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rFonts w:ascii="Calibri" w:hAnsi="Calibri" w:cs="Calibri"/>
          <w:sz w:val="28"/>
          <w:szCs w:val="28"/>
          <w:rtl w:val="0"/>
        </w:rPr>
        <w:t>शहीद विचारक उस्ताद ... तौहीदी विश्वदृष्टि, इस्लामी विश्वदृष्टि का एक परिचय motahari.in ۵ V A १ 9 ۱۴ ۱۵ ۱۶ ۱۷ ۱۸ विषय-सूची ۲۱ ۲۲ motahar ۲۳ ۲۳ ۲۴ ۲۴ ۲۴ ۲۷ ۲۸ ۳۰ ۳۲ बाईसवें संस्करण की भूमिका। विश्वदृष्टि। इंद्रियजन्य संसार और विश्व का ज्ञान। विश्वदृष्टि के प्रकार। विश्वदृष्टि वैज्ञानिक विश्वदृष्टि। दार्शनिक विश्वदृष्टि। धार्मिक विश्वदृष्टि। विश्वदृष्टि की अच्छाई के मानदंड। एकेश्वरवादी विश्वदृष्टि। विश्वदृष्टि इस्लामी विश्वदृष्टि। यथार्थवादी विश्वदृष्टि। ईश्वर परम वास्तविकता और अस्तित्व का स्रोत है। सीमा। परिवर्तन। निर्भरता। ४. आवश्यकता। सापेक्षता। ईश्वर के गुण। ईश्वर की एकता। उपासना और पूजा। उपासना की परिभाषा। उपासना की भावना और पूजा। एकेश्वरवादी विश्वदृष्टि ۳۵ ۳۵ ۳۷ ۳۹ ۴۰ ۴۴ ۴۴ ۴۶ ۴۹ ۵۹ 09 ۶۴ ۶۴ ۶۵ ۶۹ VV A. ۸۲ AV ۸۹ ۹۶ ۱۰۱ ۴ एकेश्वरवाद के स्तर और श्रेणियाँ। तात्त्विक एकेश्वरवाद। ۲ गुणों में एकेश्वरवाद। कर्मों में एकेश्वरवाद। ۴ उपासना में एकेश्वरवाद। मनुष्य और एकता की प्राप्ति। अ. भौतिकवादी सिद्धांत। ब. आदर्शवादी सिद्धांत। स. यथार्थवादी सिद्धांत। बहुदेववाद के स्तर और श्रेणियाँ। अ. तात्त्विक बहुदेववाद। ब. सृष्टि में बहुदेववाद। स. गुणों में बहुदेववाद। द. उपासना में बहुदेववाद। एकेश्वरवाद और बहुदेववाद की सीमा। सच्चाई और निष्ठा। संसार की एकता। अदृश्य और दृश्य। संसार और परलोक। मौलाना ... परम ज्ञान और ईश्वरीय न्याय। इस्लामी संस्कृति में न्याय के सिद्धांत का इतिहास। अनुक्रमणिकाएँ। परम दयालु और कृपालु ईश्वर के नाम से। बाईसवें संस्करण की भूमिका। ‘इस्लामी विश्वदृष्टि का एक परिचय’ पुस्तक, जिसमें छह खंड शामिल हैं, शहीद आयतुल्लाह मुर्तज़ा मुतह्हरी की अंतिम लेखनी है। वास्तव में यह पुस्तक इस्लामी आस्थाओं के मूल सिद्धांतों का एक पाठ्यक्रम है और इसका अध्ययन विद्वान और आम पाठक, दोनों के लिए लाभकारी और आनंददायक है। मूलतः इस पुस्तक के सात खंड होने थे, लेकिन शहीद उस्ताद को इसका छठा खंड, अर्थात् इमामत और नेतृत्व, लिखने का अवसर नहीं मिला और वे कट्टरपंथी पाखंडियों के हाथों शहीद कर दिए गए। हालाँकि, उस महान विद्वान, आस्थावान और संघर्षशील व्यक्ति के इमामत संबंधी व्याख्यान, जो उन्होंने डॉक्टरों के इस्लामी संघ में दिए थे, उनकी शहादत के बाद उस शहीद की इसी विषय पर लिखी एक अन्य रचना के साथ, प्रस्तावना के रूप में, ‘इमामत और नेतृत्व’ शीर्षक से स्वतंत्र रूप में शहीद उस्ताद मुतह्हरी की रचनाओं के प्रकाशन की निगरानी परिषद द्वारा प्रकाशित किए गए। ‘इस्लामी विश्वदृष्टि का एक परिचय’ पुस्तक के खंड ये हैं: मनुष्य और आस्था; एकेश्वरवादी विश्वदृष्टि; वह्य और पैग़ंबरी; क़ुरआन में मनुष्य; समाज और इतिहास; शाश्वत जीवन या परलोक का जीवन। यह संग्रह सभी वर्गों के लिए, विशेषकर विश्वविद्यालय के विद्यार्थियों और धार्मिक विज्ञानों के छात्रों के लिए उपयोगी है और इसमें नवीन तथा ध्यानाकर्षक बातें हैं। इसकी सहज और प्रवाहपूर्ण शैली ने भी इस पुस्तक के आकर्षण को बढ़ाया है, ठीक वैसे ही जैसे</w:t>
      </w:r>
    </w:p>
    <w:p>
      <w:pPr>
        <w:jc w:val="left"/>
      </w:pPr>
      <w:r>
        <w:rPr>
          <w:rFonts w:ascii="Calibri" w:hAnsi="Calibri" w:cs="Calibri"/>
          <w:sz w:val="28"/>
          <w:szCs w:val="28"/>
          <w:rtl w:val="0"/>
        </w:rPr>
        <w:t>६ एकेश्वरवादी विश्वदृष्टि। इस पुस्तक की विषयवस्तु की दृढ़ता और प्रामाणिकता, जिसे एक प्रतिष्ठित इस्लामी विद्वान ने लिखा है, इस पुस्तक की विशेषताओं में से एक है। इस संग्रह को असाधारण लोकप्रियता मिली है, जिसका सबसे अच्छा प्रमाण इसके संस्करणों की संख्या है। इससे पता चलता है कि इस पुस्तक की खूबियाँ और विशेषताएँ अनुवाद के माध्यम से ईरान के सम्मानित लोगों तथा अन्य इस्लामी और यहाँ तक कि गैर-इस्लामी देशों के लोगों के लिए भी स्पष्ट और अनुभवगम्य हैं। इसका पहला संस्करण वर्ष १३५७ में प्रकाशित हुआ था और तब से अब तक इसे कई खंडों में या संकलित रचनाओं के रूप में दो बार पुनर्मुद्रित किया जा चुका है। इस्लामी विश्वदृष्टि का एक परिचय अध्ययनकर्ता के सामने इस्लामी चिंतन की एक सुसंगत व्यवस्था प्रस्तुत करता है और मानवीय विचारधाराओं की तुलना में इस्लामी विचार की शक्ति को स्पष्ट करता है। इस संग्रह का दूसरा खंड ‘एकेश्वरवादी विश्वदृष्टि’ अधिक सुसज्जित रूप में प्रस्तुत करने के लिए विराम-चिह्न आदि की दृष्टि से संशोधित करके नए सिरे से मुद्रित किया गया, और इसके आवरण का रूप भी बदल दिया गया। आशा है कि यह उस महान विचारक, दार्शनिक और उच्च कोटि के फ़क़ीह की रचनाओं के प्रशंसकों को पसंद आएगी—वे शहीद उस्ताद, जो इमाम ख़ुमैनी (रह.) के जीवनभर की उपलब्धि और उनके प्राणों से भी प्रिय थे। motahari.in जून १३८५ अर्थात् जमादी अल-अव्वल १४२७। विश्वदृष्टि—कोई विचारधारा या जीवन-दर्शन—अनिवार्य रूप से अस्तित्व के बारे में किसी प्रकार की आस्था, दृष्टि और मूल्यांकन तथा संसार की किसी प्रकार की व्याख्या और विश्लेषण पर आधारित होता है। जिस प्रकार की धारणा और विचार-पद्धति कोई विचारधारा संसार और अस्तित्व के संबंध में प्रस्तुत करती है, वही उस विचारधारा का बौद्धिक आधार और अवलंबन मानी जाती है। इस आधार और अवलंबन को पारिभाषिक रूप से ‘विश्वदृष्टि’ कहा जाता है। सभी धर्म, मत, विचारधाराएँ और सामाजिक दर्शन किसी न किसी प्रकार की विश्वदृष्टि पर आधारित रहे हैं। कोई विचारधारा जिन लक्ष्यों को प्रस्तुत करती है और जिनकी ओर आगे बढ़ने का आह्वान करती है, तथा जिन मार्गों और तरीक़ों को निर्धारित करती है, जिन कर्तव्यों और निषेधों को स्थापित करती है और जो ज़िम्मेदारियाँ पैदा करती है—ये सब उस विश्वदृष्टि के अनिवार्य और आवश्यक परिणाम हैं जिसे उसने प्रस्तुत किया है। दार्शनिक ज्ञान को बाँटते हैं सैद्धांतिक और व्यावहारिक ज्ञान में। सैद्धांतिक ज्ञान अस्तित्व को वैसा जानना है जैसा वह है, जबकि व्यावहारिक ज्ञान जीवन की रूपरेखा को वैसा जानना है जैसी उसे होना चाहिए। इस प्रकार, एकेश्वरवादी विश्वदृष्टि में कर्तव्य, उन तथ्यों का तार्किक परिणाम हैं जो वैसे ही हैं—विशेष रूप से उन तथ्यों का, जिनका विवेचन प्रथम दर्शन और पराभौतिकी का विषय है। संवेदन-जगत और विश्व-ज्ञान। यह स्पष्ट है कि ‘विश्वदृष्टि’ शब्द में ‘देखने’ का भाव होने के कारण हमें भ्रमित नहीं होना चाहिए और विश्वदृष्टि को संवेदन-जगत का अर्थ नहीं देना चाहिए। विश्वदृष्टि का अर्थ है विश्व-ज्ञान और इसका संबंध ज्ञान के प्रसिद्ध प्रश्न से है। ज्ञान मनुष्य की विशेषता है, इसके विपरीत संवेदना मनुष्य और अन्य जीवों में समान रूप से पाई जाती है; इसलिए विश्व-ज्ञान भी मनुष्य की विशेषता है और उसकी चिंतन तथा तर्क-शक्ति पर निर्भर करता है। संवेदन-जगत के मामले में अनेक पशु मनुष्य से अधिक विकसित हैं, या कुछ ऐसी इंद्रियों से लैस हैं जो मनुष्य में नहीं होतीं; जैसे कहा जाता है कि कुछ पक्षियों में रडार जैसी संवेदना होती है, अथवा मनुष्य के साथ साझा इंद्रियों में वे मनुष्य से कहीं अधिक संवेदनशील होते हैं—जैसे बाज़ की दृष्टि, कुत्ते या चींटी की सूँघने की शक्ति और चूहे की सुनने की शक्ति। अन्य जीवों पर मनुष्य की श्रेष्ठता संसार के ज्ञान में है, अर्थात् संसार के बारे में एक प्रकार की गहरी दृष्टि में। पशु केवल संसार को महसूस करता है, जबकि मनुष्य इसके अतिरिक्त संसार की व्याख्या भी करता है। ज्ञान क्या है? संवेदना और ज्ञान के बीच क्या संबंध है? ज्ञान में संवेदनात्मक तत्त्वों के अलावा कौन-से तत्त्व शामिल होते हैं? वे तत्त्व कहाँ से और कैसे मन में प्रवेश करते हैं? ज्ञान-क्रिया की कार्य-विधि क्या है? सही ज्ञान का ग़लत ज्ञान से भेद करने का मानदंड क्या है? ये ऐसे अनेक प्रश्न हैं जो एक स्वतंत्र ग्रंथ का विषय बनते हैं, और फिलहाल हम उनकी चर्चा में प्रवेश नहीं कर सकते। यह निश्चित है कि किसी चीज़ को महसूस करना उसे जानने से भिन्न है। एक दृश्य या नाटक सभी लोग देखते हैं और एक ही तरह से देखते हैं, लेकिन केवल कुछ ही लोग उसकी व्याख्या करते हैं और कभी-कभी उनकी व्याख्याएँ अलग-अलग होती हैं। विश्वदृष्टि के प्रकार। विश्वदृष्टि या दूसरे शब्दों में, संसार की समग्रता के बारे में मनुष्य की व्याख्या और विश्लेषण, तीन प्रकार का होता है। अर्थात् इसकी प्रेरणा तीन स्रोतों से मिल सकती है: विज्ञान, दर्शन और धर्म। इसलिए विश्वदृष्टि तीन प्रकार की है: वैज्ञानिक, दार्शनिक और धार्मिक। वैज्ञानिक विश्वदृष्टि। अब देखें कि विज्ञान हमें किस प्रकार और किस सीमा तक दृष्टि तथा अंतर्दृष्टि देता है। विज्ञान दो चीज़ों पर आधारित है: परिकल्पना और प्रयोग। किसी घटना की खोज और व्याख्या करने के लिए वैज्ञानिक के मन में पहले एक परिकल्पना उभरती है, फिर वह उसे प्रयोगशाला में व्यवहार में परखता है। यदि प्रयोग उसकी पुष्टि कर दे, तो उसे वैज्ञानिक सिद्धांत के रूप में स्वीकार कर लिया जाता है। जब तक कोई दूसरी, अधिक व्यापक परिकल्पना सामने नहीं आती, जिसकी पुष्टि प्रयोगों से बेहतर ढंग से हो, तब तक वह वैज्ञानिक सिद्धांत मान्य रहता है; और अधिक व्यापक परिकल्पना सामने आते ही वह उसके लिए स्थान छोड़ देता है। इस तरह विज्ञान कारणों तथा प्रभावों और परिणामों की खोज करता है; व्यावहारिक प्रयोग द्वारा किसी वस्तु का कारण या उसके प्रभाव और परिणाम का पता लगाता है, फिर जहाँ तक संभव हो, उस कारण के कारण और उस परिणाम के परिणाम की खोज करता रहता है। १. पहली पुस्तक ‘क़ुरआन की शिक्षाओं के पाठ’, क़ुम के धार्मिक शिक्षा-केंद्र में ‘क़ुरआन में ज्ञान’ के विषय पर है; इसमें ज्ञान से संबंधित प्रश्नों पर चर्चा की गई है। इंशाअल्लाह, यह शीघ्र ही प्रकाशित होगी। एकेश्वरवादी विश्वदृष्टि अपनी खोज जारी रखती है। व्यावहारिक प्रयोग पर आधारित होने के कारण विज्ञान के काम में कुछ लाभ और कुछ सीमाएँ हैं। वैज्ञानिक खोजों का सबसे बड़ा लाभ यह है कि वे सटीक, विशिष्ट और स्पष्ट होती हैं। विज्ञान किसी एक विशेष जीव के बारे में मनुष्य को हज़ारों जानकारियाँ देने में सक्षम है; वह पेड़ के एक पत्ते से ज्ञान का पूरा ग्रंथ बना सकता है।</w:t>
      </w:r>
    </w:p>
    <w:p>
      <w:pPr>
        <w:jc w:val="left"/>
      </w:pPr>
      <w:r>
        <w:rPr>
          <w:rFonts w:ascii="Calibri" w:hAnsi="Calibri" w:cs="Calibri"/>
          <w:sz w:val="28"/>
          <w:szCs w:val="28"/>
          <w:rtl w:val="0"/>
        </w:rPr>
        <w:t>दूसरी बात यह है कि प्रत्येक अस्तित्व के विशिष्ट नियमों से मनुष्य को परिचित कराकर, वह उस पर मनुष्य के हस्तक्षेप और प्रभुत्व का मार्ग उसे दिखाता है और इसी मार्ग से उद्योग तथा तकनीक को जन्म देता है। लेकिन विज्ञान जितना सटीक, विशिष्ट और विवरणपरक है तथा प्रत्येक विशिष्ट विषय के बारे में हज़ारों बातें सिखाने में सक्षम है, उसका दायरा उतना ही सीमित है। किसमें सीमित? प्रयोग में। वह उतनी ही दूर तक जाता है, जहाँ तक व्यावहारिक रूप से किसी चीज़ को प्रयोग के अधीन ला सकता है। लेकिन क्या पूरे अस्तित्व और उसके सभी पहलुओं को प्रयोग के अधीन लाया जा सकता है? उदाहरण के लिए, विज्ञान कारणों और स्रोतों का या प्रभावों और परिणामों का अनुसरण करते हुए व्यावहारिक रूप से एक निश्चित सीमा तक जाता है और फिर ‘मैं नहीं जानता’ पर पहुँच जाता है। विज्ञान यल्दा की लंबी अँधेरी रात में एक शक्तिशाली सर्चलाइट की तरह है, जो एक निश्चित क्षेत्र को प्रकाशित करता है, लेकिन प्रकाश की सीमा के पार की कोई जानकारी नहीं देता। क्या इस बात की प्रयोग द्वारा जाँच की जा सकती है कि दुनिया का कोई आरंभ और अंत है या वह दोनों ओर से अनंत है? या जब वैज्ञानिक इस बिंदु पर पहुँचता है, तो वह जान-बूझकर या अनजाने में दर्शन के पंखों पर सवार होकर राय देता है? विज्ञान की दृष्टि से दुनिया एक पुरानी किताब है, जिसके आरंभ और अंत के पन्ने गुम हो गए हैं। न उसका आरंभ ज्ञात है, न अंत। यही कारण है कि वैज्ञानिक विश्वदृष्टि अंशों का ज्ञान है, समग्र का नहीं। विज्ञान हमें दुनिया के कुछ अंशों की स्थिति से परिचित कराता है, न कि पूरी दुनिया के स्वरूप, रूप-रंग और व्यक्तित्व से। वैज्ञानिकों की विश्वदृष्टि हाथी के बारे में उन लोगों के ज्ञान जैसी है, जिन्होंने अँधेरे में हाथी को छूकर महसूस किया था; जिसने हाथी का कान छुआ था, उसने हाथी को पंखे के आकार का माना और जिसने हाथी का पैर छुआ था...</w:t>
      </w:r>
    </w:p>
    <w:p>
      <w:pPr>
        <w:jc w:val="left"/>
      </w:pPr>
      <w:r>
        <w:rPr>
          <w:rFonts w:ascii="Calibri" w:hAnsi="Calibri" w:cs="Calibri"/>
          <w:sz w:val="28"/>
          <w:szCs w:val="28"/>
          <w:rtl w:val="0"/>
        </w:rPr>
        <w:t>विश्वदृष्टि ने उसे स्तंभ के रूप में महसूस किया था, और जिसने उसकी पीठ को छुआ था, उसने उसे पलंग के रूप में समझा था। विचारधारा के आधार के रूप में वैज्ञानिक विश्वदृष्टि की एक और कमी यह है कि विज्ञान सैद्धांतिक दृष्टि से—अर्थात वास्तविकता को वैसा ही प्रस्तुत करने और अस्तित्व की वास्तविकता कैसी है, इस पर विश्वास पैदा करने की दृष्टि से—अस्थिर और डगमगाता है। वैज्ञानिक दृष्टिकोण से दुनिया का चेहरा दिन-प्रतिदिन बदलता रहता है, क्योंकि विज्ञान परिकल्पना और परीक्षण पर आधारित है, न कि प्रथम बुद्धिगम्य स्वयंसिद्ध सिद्धांतों पर। परिकल्पना और परीक्षण का मूल्य अस्थायी होता है। इसी कारण वैज्ञानिक विश्वदृष्टि डगमगाती हुई और अस्थिर है तथा आस्था का आधार नहीं बन सकती। आस्था को एक अधिक मज़बूत और अडिग आधार चाहिए, बल्कि ऐसा आधार चाहिए जिस पर शाश्वतता की छाप हो। वैज्ञानिक विश्वदृष्टि, विज्ञान के उपकरणों (परिकल्पना और परीक्षण) द्वारा विज्ञान पर अनिवार्य रूप से थोपी गई सीमाओं के कारण, विश्व-ज्ञान के कई ऐसे बुनियादी प्रश्नों के उत्तर देने में असमर्थ है, जिनका निश्चित उत्तर देना विचारधारा के लिए अनिवार्य है। मसलन: दुनिया कहाँ से आई है? कहाँ जा रही है? समस्त अस्तित्व में हम किस बिंदु और स्थान पर हैं? क्या समय की दृष्टि से दुनिया का आदि और अंत है या नहीं? स्थान की दृष्टि से क्या? क्या समग्र अस्तित्व सही है या गलत? सत्य है या निरर्थक? कुरूप है या सुंदर? क्या दुनिया पर अपरिहार्य और अपरिवर्तनीय नियम शासन करते हैं, या कोई भी अपरिवर्तनीय नियम नहीं है? क्या समग्र अस्तित्व एक जीवित और चेतन इकाई है, या मृत और अचेतन है, और क्या मनुष्य का अस्तित्व एक अपवाद और संयोग है? क्या अस्तित्ववान मिटकर अनस्तित्ववान हो जाता है? क्या अनस्तित्ववान अस्तित्व में आता है? क्या अनस्तित्ववान को फिर से अस्तित्व में लाना संभव है या असंभव? क्या दुनिया और इतिहास हूबहू, रत्ती-रत्ती—भले ही अरबों वर्ष बाद—दोहराए जा सकते हैं? चक्रीय और अंधी गति का सिद्धांत? क्या वास्तव में एकता का शासन है या बहुलता का? क्या दुनिया को भौतिक और अभौतिक में बाँटा जा सकता है, और क्या भौतिक दुनिया समूची दुनिया का एक छोटा-सा हिस्सा है? क्या दुनिया निर्देशित और दूरदर्शी है, या अंधी और दृष्टिहीन? क्या दुनिया मनुष्य के साथ लेन-देन करती है? क्या मनुष्य की अच्छाई और बुराई के प्रति दुनिया की प्रतिक्रिया भी अच्छी और बुरी होती है? क्या इस नश्वर जीवन के बाद कोई शाश्वत जीवन है? और इसी तरह के अन्य प्रश्न। विज्ञान इन सभी प्रश्नों के उत्तर में “मैं नहीं जानता” तक पहुँचता है, क्योंकि इनकी जाँच-पड़ताल नहीं की जा सकती। विज्ञान सीमित और विशिष्ट प्रश्नों के उत्तर देता है, लेकिन दुनिया की समग्र तस्वीर प्रस्तुत करने में असमर्थ है। इस बात को हम एक उदाहरण से समझाते हैं। हो सकता है किसी व्यक्ति को तेहरान के अलग-अलग इलाकों और स्थानीय क्षेत्रों की जानकारी हो, मसलन दक्षिणी तेहरान या उसके किसी हिस्से की उसे इतनी सटीक और स्पष्ट जानकारी हो कि वह अपनी स्मृति से वहाँ की सड़कों, गलियों और यहाँ तक कि घरों का नक्शा भी बना सके; कोई दूसरा व्यक्ति किसी और इलाके को, तीसरा और चौथा तथा पाँचवाँ व्यक्ति इसी तरह दूसरे इलाकों को जानता हो। इस तरह, यदि हम उन सबकी जानकारियाँ इकट्ठा कर लें, तो तेहरान के एक-एक हिस्से के बारे में पर्याप्त जानकारी मिल जाएगी। लेकिन क्या इस तरह तेहरान को जान लेने का अर्थ है कि हमने उसे हर दृष्टि से जान लिया है? क्या हम इस तरह तेहरान की एक समग्र तस्वीर प्राप्त कर सकते हैं, जिससे पता चले कि समूचे रूप में तेहरान कैसा दिखता है? क्या वह गोल है, चौकोर है, या किसी पेड़ के पत्ते के आकार का है? किस पेड़ का पत्ता? इलाकों के बीच क्या संबंध हैं? वे कौन-से बस-मार्ग हैं जो कई इलाकों को एक-दूसरे से जोड़ते हैं? क्या समग्र रूप से तेहरान एक कुरूप शहर है या सुंदर? बिल्कुल नहीं। यदि हम इस बारे में जानकारी प्राप्त करना चाहें—मसलन, यह जानना चाहें कि तेहरान का आकार कैसा है, वह कुरूप है या सुंदर—तो हम विमान में सवार होकर ऊपर से पूरे शहर को एक समग्र दृष्टि से देखते हैं। यही कारण है कि विज्ञान उन सबसे बुनियादी प्रश्नों का उत्तर देने में असमर्थ है, जिनका उत्तर विश्वदृष्टि के लिए आवश्यक है; अर्थात दुनिया की समग्रता और संरचना के बारे में समग्र धारणाएँ प्रस्तुत करने में। इन सबके अलावा, वैज्ञानिक विश्वदृष्टि का मूल्य व्यावहारिक और तकनीकी है, सैद्धांतिक नहीं। विचारधारा का आधार बनने के लिए सैद्धांतिक मूल्य चाहिए, न कि व्यावहारिक मूल्य। विज्ञान का सैद्धांतिक मूल्य इस बात में है कि दुनिया की वास्तविकता वैसी ही हो जैसी विज्ञान अपने दर्पण में प्रस्तुत करता है। उसका व्यावहारिक और तकनीकी मूल्य इस बात में है कि विज्ञान, चाहे वह वास्तविकता को सही रूप में दिखाए या न दिखाए, व्यवहार में मनुष्य को क्षमता प्रदान करे और उसके लिए लाभदायक सिद्ध हो। आज का उद्योग और तकनीक विज्ञान के व्यावहारिक और तकनीकी मूल्य को दर्शाते हैं। आज की दुनिया में विज्ञान की आश्चर्यजनक बातों में से एक यह है कि जैसे-जैसे उसका तकनीकी और व्यावहारिक मूल्य बढ़ा है, उसका सैद्धांतिक मूल्य घटा है। जो लोग दूर से आग का ताप लेते हैं, वे सोचते हैं कि विज्ञान की प्रगति मनुष्य की समझ को प्रकाशित करने और वास्तविकता के बारे में विश्वास तथा निश्चय पैदा करने में—कि वास्तविकता वैसी ही है जैसी विज्ञान उसे प्रस्तुत करता है—उसकी निर्विवाद व्यावहारिक प्रगति के समानांतर है; जबकि वास्तविकता बिल्कुल इसके विपरीत है। हमने जो कहा है, उससे स्पष्ट हो गया कि विचारधारा को एक ऐसी विश्वदृष्टि की आवश्यकता है जो, पहला, विश्व-ज्ञान के उन बुनियादी प्रश्नों का उत्तर दे जो पूरे संसार से संबंधित हैं, न कि उसके किसी विशेष हिस्से से; दूसरा, स्थायी, भरोसेमंद और शाश्वत ज्ञान दे, न कि अस्थायी और क्षणभंगुर ज्ञान; तीसरा, जो कुछ वह प्रस्तुत करे उसका मूल्य सैद्धांतिक और वास्तविकता को प्रतिबिंबित करने वाला हो, न कि केवल व्यावहारिक और तकनीकी। और यह स्पष्ट हो गया कि वैज्ञानिक विश्वदृष्टि अन्य दृष्टियों से अपने तमाम गुणों के बावजूद, इन तीनों आवश्यकताओं को पूरा नहीं करती। जो लोग रुचि रखते हैं, उन्हें हम बर्ट्रेंड रसेल की पुस्तक “वैज्ञानिक विश्वदृष्टि” के उस अध्याय की ओर निर्देशित करते हैं, जो वैज्ञानिक पद्धति की सीमाओं से संबंधित है—यह विज्ञान के सैद्धांतिक मूल्य को नकारने के लिए एक सम्मानजनक शीर्षक है। एकेश्वरवादी विश्वदृष्टि में ऊपर बताई गई तीनों आवश्यकताएँ पूरी होती हैं।</w:t>
      </w:r>
    </w:p>
    <w:p>
      <w:pPr>
        <w:jc w:val="left"/>
      </w:pPr>
      <w:r>
        <w:rPr>
          <w:rFonts w:ascii="Calibri" w:hAnsi="Calibri" w:cs="Calibri"/>
          <w:sz w:val="28"/>
          <w:szCs w:val="28"/>
          <w:rtl w:val="0"/>
        </w:rPr>
        <w:t>दार्शनिक विश्वदृष्टि में यद्यपि वैज्ञानिक विश्वदृष्टि जैसी सटीकता और स्पष्टता नहीं होती, लेकिन इस दृष्टि से कि वह सिद्धांतों की एक शृंखला पर आधारित होती है, और वे सिद्धांत पहले तो स्वतःसिद्ध तथा बुद्धि के लिए अस्वीकार्य होते हैं, और प्रमाण तथा तर्क की पद्धति से आगे बढ़ते हैं; दूसरे, वे सामान्य और व्यापक होते हैं—दार्शनिक शब्दावली में वे ‘अस्तित्व का, अस्तित्व होने की दृष्टि से’ विधान हैं—इसलिए स्वाभाविक रूप से उसमें एक प्रकार की दृढ़ निश्चयता होती है, और वह डाँवाडोलपन तथा अस्थिरता, जो वैज्ञानिक विश्वदृष्टि में दिखाई देती है, दार्शनिक विश्वदृष्टि में नहीं होती, और उसमें वैज्ञानिक विश्वदृष्टि जैसी सीमाएँ भी नहीं होतीं। दार्शनिक विश्वदृष्टि उन सभी प्रश्नों का उत्तर देती है, जो विचारधाराओं के आधार-स्तंभ होते हैं। दार्शनिक चिंतन पूरे विश्व के स्वरूप और रूप-रंग को निर्धारित करता है। विश्वदृष्टि वैज्ञानिक हो या दार्शनिक, दोनों ही कर्म की भूमिका हैं, लेकिन दो अलग-अलग तरीकों से। वैज्ञानिक विश्वदृष्टि इस अर्थ में कर्म की भूमिका है कि वह मनुष्य को प्रकृति को बदलने और उस पर अधिकार करने की शक्ति और क्षमता देती है, और उसे प्रकृति पर प्रभुत्व प्रदान करती है, ताकि वह प्रकृति को अपनी इच्छा और आकांक्षा के अनुसार उपयोग में ला सके; लेकिन दार्शनिक विश्वदृष्टि इस अर्थ में कर्म की भूमिका निभाती है और कर्म को प्रभावित करती है कि वह कर्म की दिशा और मनुष्य के जीवन-चयन का मार्ग निर्धारित करती है। दार्शनिक विश्वदृष्टि, संसार के प्रति मनुष्य के व्यवहार और उसकी प्रतिक्रिया को प्रभावित करती है; संसार के बारे में मनुष्य की स्थिति तय करती है; अस्तित्व और संसार के प्रति उसकी दृष्टि को एक विशेष रूप देती है; मनुष्य को विचार देती है या उससे उसका विचार छीन लेती है; उसके जीवन को अर्थ देती है या उसे निरर्थकता और शून्यता की ओर ले जाती है। यही कारण है कि हम कहते हैं कि विज्ञान मनुष्य को ऐसी विश्वदृष्टि देने में सक्षम नहीं है, जो किसी विचारधारा का आधार और नींव बने, लेकिन दर्शन की विश्वदृष्टि ऐसा कर सकती है। धार्मिक विश्वदृष्टि¹⁵ यदि हर प्रकार के सामान्य कथन को अस्तित्व और संसार के बारे में दार्शनिक विश्वदृष्टि मानें—इस बात पर ध्यान दिए बिना कि उस विश्वदृष्टि का स्रोत क्या है: अनुमान, प्रमाण और तर्क, अथवा अदृश्य जगत से प्राप्त वह्य की अनुभूति—तो धार्मिक विश्वदृष्टि को दार्शनिक विश्वदृष्टि का एक प्रकार मानना चाहिए। धार्मिक और दार्शनिक विश्वदृष्टियों का क्षेत्र समान है, वैज्ञानिक विश्वदृष्टि के विपरीत; लेकिन यदि ज्ञान और जानकारी के क्षेत्र को देखें, तो निस्संदेह धार्मिक विश्व-ज्ञान और दार्शनिक विश्व-ज्ञान दो अलग प्रकार के हैं। इस्लाम जैसे कुछ धर्मों में धार्मिक विश्व-ज्ञान धर्म के मूल पाठ में दार्शनिक, अर्थात तर्कपूर्ण, रूप धारण कर लेता है; प्रस्तुत किए गए प्रश्नों पर बुद्धि का सहारा लेकर तर्क किया गया है और प्रमाण स्थापित किए गए हैं; इसीलिए इस्लामी विश्वदृष्टि एक साथ तर्कसंगत और दार्शनिक विश्वदृष्टि भी है। motaharl.i धार्मिक विश्वदृष्टि के गुणों में—दार्शनिक विश्वदृष्टि के दो गुणों, स्थिरता और शाश्वतता, तथा व्यापकता और समावेशिता के अतिरिक्त—एक और गुण यह है, जो वैज्ञानिक और विशुद्ध दार्शनिक विश्वदृष्टि में नहीं पाया जाता: वह है विश्वदृष्टि के सिद्धांतों को पवित्रता प्रदान करना। और यह ध्यान में रखते हुए कि किसी विचारधारा के लिए आस्था आवश्यक है, और किसी विचारधारा के प्रति आस्था का आकर्षित होना, सिद्धांतों की शाश्वतता और अपरिवर्तनीयता में विश्वास के अतिरिक्त—जिसका विशेष रूप से वैज्ञानिक विश्वदृष्टि में अभाव है— ऐसी श्रद्धा भी आवश्यक बनाता है, जो पवित्रता के स्तर की हो; इससे स्पष्ट हो जाता है कि कोई विश्वदृष्टि विचारधारा का आधार और आस्था की नींव तभी बनती है, जब उसमें धार्मिक रंग और छाप हो।</w:t>
      </w:r>
    </w:p>
    <w:p>
      <w:pPr>
        <w:jc w:val="left"/>
      </w:pPr>
      <w:r>
        <w:rPr>
          <w:rFonts w:ascii="Calibri" w:hAnsi="Calibri" w:cs="Calibri"/>
          <w:sz w:val="28"/>
          <w:szCs w:val="28"/>
          <w:rtl w:val="0"/>
        </w:rPr>
        <w:t>पिछले सभी कथनों से यह निष्कर्ष निकलता है कि एक एकेश्वरवादी विश्वदृष्टि तभी किसी विचारधारा का सहारा बन सकती है, जब उसमें दार्शनिक चिंतन की दृढ़ता और व्यापकता तथा धार्मिक सिद्धांतों की पवित्रता और आदरणीयता हो। किसी विश्वदृष्टि की श्रेष्ठता का मानदंड यह है कि एक अच्छी और उत्कृष्ट विश्वदृष्टि: पहली बात, प्रमाणित और तर्कसंगत हो; दूसरे शब्दों में, उसे बुद्धि और तर्क का समर्थन प्राप्त हो। दूसरी बात, वह जीवन को अर्थ दे; जीवन को निरर्थक और व्यर्थ मानने तथा यह सोच कि सभी रास्ते शून्यता और निःसारता की ओर जाते हैं, लोगों के मन से दूर करे। तीसरी बात, वह आदर्शों का निर्माण करे, उत्साह जगाए और आकांक्षाएँ पैदा करे। चौथी बात, उसमें मानवीय और सामाजिक लक्ष्यों को पवित्रता प्रदान करने की शक्ति हो। पाँचवीं बात, वह प्रतिबद्धता और जिम्मेदारी पैदा करे। किसी विश्वदृष्टि का तर्कसंगत होना उसकी बौद्धिक स्वीकृति की पृष्ठभूमि तैयार करता है और उसे विचारों में स्वीकार्य बनाता है; उन अस्पष्टताओं और अंधेरों को दूर करता है, जो व्यवहार में बड़ी बाधा हैं। किसी विचारधारा की विश्वदृष्टि का आदर्श-निर्माता होना उसे आकर्षण और खिंचाव की शक्ति देता है तथा उसमें उत्साह और ऊर्जा भरता है। विश्वदृष्टि द्वारा विचारधारा के लक्ष्यों को पवित्रता देना यह सुनिश्चित करता है कि लोग विचारधारा के लक्ष्यों के लिए सहजता से बलिदान और आत्मत्याग करें। जब तक कोई विचारधारा अपने लक्ष्यों को पवित्रता न दे सके और लोगों में उसके लक्ष्यों के प्रति उपासना, बलिदान और त्याग की भावना पैदा न करे, तब तक उस विचारधारा के पास क्रियान्वयन की कोई गारंटी नहीं होती। विश्वदृष्टि की प्रतिबद्धता और जिम्मेदारी पैदा करने की क्षमता व्यक्ति को उसके अंतःकरण और अंतरात्मा की गहराई में प्रतिबद्ध करती है और उसे स्वयं तथा समाज के प्रति जिम्मेदार बनाती है। एकेश्वरवादी विश्वदृष्टि में एक अच्छी विश्वदृष्टि के लिए आवश्यक सभी गुण और विशेषताएँ मौजूद हैं। केवल एकेश्वरवादी विश्वदृष्टि ही उन सभी गुणों को धारण कर सकती है। एकेश्वरवादी विश्वदृष्टि का अर्थ यह समझना है कि जगत एक विवेकपूर्ण इच्छा से अस्तित्व में आया है और अस्तित्व की व्यवस्था भलाई, उदारता, दया और प्राणियों को उनके योग्य पूर्णता तक पहुँचाने के आधार पर कायम है। एकेश्वरवादी विश्वदृष्टि का अर्थ है कि जगत एक ध्रुवीय और एक केंद्र पर आधारित है। इसका अर्थ है कि जगत का स्वरूप उसी से है— “निस्संदेह हम अल्लाह के हैं और उसी की ओर लौटने वाले हैं”; जगत के प्राणी एक समन्वित व्यवस्था के साथ एक दिशा और एक केंद्र की ओर विकसित होते हैं। किसी भी प्राणी की सृष्टि व्यर्थ, निरुद्देश्य या बिना लक्ष्य के नहीं है। जगत निश्चित नियमों की एक श्रृंखला से संचालित होता है, जिन्हें “ईश्वरीय परंपराएँ” कहा जाता है। मनुष्य को अन्य प्राणियों के बीच विशेष गरिमा और सम्मान प्राप्त है तथा उसका एक विशेष कर्तव्य और संदेश है; वह अपने विकास और प्रशिक्षण तथा अपने समाज के सुधार के लिए जिम्मेदार है। जगत मनुष्य का विद्यालय है और ईश्वर प्रत्येक मनुष्य को उसकी सच्ची और उचित नीयत तथा प्रयास के अनुसार प्रतिफल देता है। एकेश्वरवादी विश्वदृष्टि को तर्क, ज्ञान और प्रमाण का समर्थन प्राप्त है। जगत के प्रत्येक कण में सर्वज्ञ और विवेकशील ईश्वर के अस्तित्व के प्रमाण हैं, और वृक्ष का प्रत्येक पत्ता प्रभु के ज्ञान की एक पुस्तक है। (सूरह बक़रा/156) एकेश्वरवादी विश्वदृष्टि जीवन को अर्थ, आत्मा और लक्ष्य देती है, क्योंकि यह मनुष्य को पूर्णता के ऐसे मार्ग पर रखती है जहाँ वह किसी निश्चित सीमा पर नहीं रुकता, बल्कि सदैव आगे बढ़ता रहता है। एकेश्वरवादी विश्वदृष्टि आकर्षण और खिंचाव रखती है, मनुष्य को आनंद और आश्वासन देती है, उच्च और पवित्र लक्ष्य सामने रखती है और समर्पित लोग तैयार करती है। एकेश्वरवादी विश्वदृष्टि ही वह एकमात्र विश्वदृष्टि है जिसमें लोगों की एक-दूसरे के प्रति प्रतिबद्धता और जिम्मेदारी का अर्थ स्पष्ट होता है; ठीक उसी तरह, यह एकमात्र विश्वदृष्टि है जो मनुष्य को नास्तिक निरर्थकता और शून्यता-पूजा की भयावह खाई में गिरने से बचाती है। इस्लामी विश्वदृष्टि इस्लामी विश्वदृष्टि एकेश्वरवादी विश्वदृष्टि है। इस्लाम में एकेश्वरवाद को सबसे शुद्ध रूप में और सबसे निर्मल ढंग से व्यक्त किया गया है। इस्लाम के अनुसार ईश्वर का कोई समकक्ष या समान नहीं है: “उसके समान कोई चीज़ नहीं।” ईश्वर किसी चीज़ के समान नहीं है और किसी भी चीज़ की तुलना ईश्वर से नहीं की जा सकती। ईश्वर पूर्णतः निरपेक्ष और बेनियाज़ है; सभी उसी के मोहताज हैं और वह सबसे बेनियाज़ है: “ऐ लोगो, तुम अल्लाह के मोहताज हो और अल्लाह ही बेनियाज़, प्रशंसनीय है।” ईश्वर हर चीज़ को जानता है और हर चीज़ पर सामर्थ्य रखता है: “निस्संदेह, वह हर चीज़ का जानने वाला है...” “और निस्संदेह, वह हर चीज़ पर सामर्थ्य रखता है।” वह हर जगह उपस्थित है और कोई भी स्थान उससे खाली नहीं है। आकाश की ऊँचाई और धरती की गहराई उसके लिए समान हैं। हम जिस ओर भी खड़े हों—(शूरा /11; फ़ातिर/15; शूरा/12; 4. हज्ज/6 आदि)—हम उसी की ओर मुख किए खड़े हैं। विश्वदृष्टि “तुम जिस ओर भी मुँह फेरो, वहीं अल्लाह का मुख है।” वह हृदय में छिपी बातों, मन के विचारों, इरादों और संकल्पों से अवगत है: “हमने मनुष्य को पैदा किया है और जानते हैं कि उसका मन उसे क्या फुसफुसाता है।” वह मनुष्य की गर्दन की नस से भी उसके अधिक निकट है: “हम उसकी गर्दन की नस से भी उसके अधिक निकट हैं।” वह सभी पूर्णताओं का समुच्चय है और हर कमी से पवित्र और मुक्त है: “और अल्लाह ही के लिए सर्वोत्तम नाम हैं।” वह शरीर नहीं है और आँखों से देखा नहीं जा सकता: “निगाहें उसे नहीं पा सकतीं, जबकि वह सभी निगाहों को पा लेता है।” इस्लामी एकेश्वरवादी विश्वदृष्टि के अनुसार जगत एक सृष्टि है और ईश्वरीय कृपा तथा इच्छा से कायम रखा जाता है; यदि एक पल के लिए भी जगत से ईश्वरीय कृपा हटा ली जाए, तो वह मिटकर नष्ट हो जाएगा। जगत को असत्य, खेल और व्यर्थता के लिए पैदा नहीं किया गया है; जगत और मनुष्य की सृष्टि में विवेकपूर्ण उद्देश्य निहित हैं। कोई भी चीज़ अनुचित ढंग से या विवेक और लाभ से रिक्त पैदा नहीं की गई है। मौजूदा व्यवस्था सर्वोत्तम और पूर्णतम व्यवस्था है। जगत न्याय और सत्य पर कायम है। जगत की व्यवस्था कारणों और उनके परिणामों के आधार पर स्थापित है और प्रत्येक परिणाम को उसके विशेष पूर्वगामी और कारण से खोजा जाना चाहिए। प्रत्येक कारण से केवल उसी का विशेष परिणाम और कार्य-फल अपेक्षित होना चाहिए। ईश्वरीय फ़ैसला और नियति प्रत्येक प्राणी को केवल उसके अपने विशेष कारण के मार्ग से अस्तित्व में लाती है। किसी वस्तु का ईश्वरीय फ़ैसला और निर्धारण, उसकी कारण-श्रृंखला के फ़ैसले और निर्धारण के ही समान है।</w:t>
      </w:r>
    </w:p>
    <w:p>
      <w:pPr>
        <w:jc w:val="left"/>
      </w:pPr>
      <w:r>
        <w:rPr>
          <w:rFonts w:ascii="Calibri" w:hAnsi="Calibri" w:cs="Calibri"/>
          <w:sz w:val="28"/>
          <w:szCs w:val="28"/>
          <w:rtl w:val="0"/>
        </w:rPr>
        <w:t>ईश्वरीय इच्छा और मशीयत सुन्नत—अर्थात् नियम और सार्वभौमिक सिद्धांत—के रूप में जगत में प्रवाहित होती है। ईश्वरीय सुन्नतें बदलती नहीं हैं, और जो बदलता है (1. बक़रा/115; 2 और 3. क़ाफ़/16) (4. आराफ़/180; 5. अनआम/103। इसी लेखक की पुस्तक ‘इंसान और भाग्य’ देखें।) विश्व दृष्टि एकेश्वरवादी सिद्धांतों के अनुसार ईश्वरीय सुन्नतों पर आधारित है। संसार में मनुष्य के लिए भलाई और बुराई निर्भर करती है संसार में मनुष्य के व्यवहार और उसके बर्ताव तथा कर्म के प्रकार पर। कर्मों की अच्छाई और बुराई, इसके अतिरिक्त कि वे दूसरे जगत में पुरस्कार या दंड के रूप में मनुष्य को लौटते हैं, इसी जगत में भी प्रतिक्रिया से रहित नहीं होते। क्रमिकता और विकास ईश्वरीय नियम और ईश्वरीय सुन्नत है। जगत मनुष्य के विकास का पालना है। ईश्वरीय क़ज़ा और क़दर समस्त जगत पर शासन करते हैं, और मनुष्य क़ज़ा और क़दर के विधान के अनुसार स्वतंत्र और स्वेच्छा-संपन्न, उत्तरदायी तथा अपने भाग्य का नियंता है। मनुष्य में अंतर्निहित गरिमा और सम्मान है तथा वह ईश्वरीय ख़िलाफ़त के योग्य है। संसार और आख़िरत एक-दूसरे से जुड़े हुए हैं। इन दोनों का संबंध खेती के चरण और फ़सल काटने के चरण के संबंध जैसा है, क्योंकि हर व्यक्ति अंत में वही काटता है जो उसने बोया है; यह संबंध बचपन के दौर और बुढ़ापे के दौर जैसा है, क्योंकि बुढ़ापे का निर्माण बचपन और युवावस्था से होता है। motahari.ir</w:t>
      </w:r>
    </w:p>
    <w:p>
      <w:pPr>
        <w:jc w:val="left"/>
      </w:pPr>
      <w:r>
        <w:rPr>
          <w:rFonts w:ascii="Calibri" w:hAnsi="Calibri" w:cs="Calibri"/>
          <w:sz w:val="28"/>
          <w:szCs w:val="28"/>
          <w:rtl w:val="0"/>
        </w:rPr>
        <w:t>यथार्थवादी विश्वदृष्टि: इस्लाम सत्य और यथार्थ पर आधारित धर्म है। इस्लाम शब्द का अर्थ समर्पण है और यह इस सत्य को दर्शाता है कि मुस्लिम होने की पहली शर्त वास्तविकताओं और सत्यों के प्रति समर्पित होना है। हर प्रकार का हठ, ज़िद, पक्षपात, अंधा अनुकरण, पक्षधरता और स्वार्थ—इस दृष्टि से कि ये सत्य की खोज और यथार्थवाद की भावना के विरुद्ध हैं— इस्लाम की दृष्टि में निंदनीय और अस्वीकार्य हैं। इस्लाम की दृष्टि में, यदि कोई व्यक्ति सत्य का खोजी, निष्पक्ष और सत्य तक पहुँचने के लिए प्रयासरत हो, तो सत्य तक न पहुँच पाने पर भी वह दोषमुक्त है; और यदि कोई व्यक्ति अपने अंतर्मन में हठ और ज़िद रखता हो, तो भले ही उसने सत्य को अनुकरण या विरासत आदि के कारण स्वीकार किया हो, उसका कोई मूल्य नहीं है। सच्चा मुस्लिम—पुरुष हो या स्त्री—अपनी सत्य-खोजी भावना के अनुसार जहाँ कहीं और जिसके पास भी ज्ञान और सत्य पाए, उसे ग्रहण करता और सीखता है; वह ज्ञान की खोज और प्राप्ति में पक्षपात नहीं करता; यदि उसे वह दुनिया के सबसे दूरस्थ स्थानों में भी मिल जाए, तो उसकी ओर दौड़ पड़ता है। सच्चा मुस्लिम सत्य की खोज को न अपने जीवन के किसी निश्चित समय तक सीमित करता है, न किसी विशेष क्षेत्र तक, और न ही उसे कुछ निश्चित व्यक्तियों तक सीमित मानता है; क्योंकि इस्लाम के महान अग्रदूत ने फ़रमाया है: ज्ञान प्राप्त करना हर मुस्लिम—पुरुष हो या स्त्री—पर अनिवार्य है। उन्होंने यह भी फ़रमाया है: ज्ञान को जहाँ कहीं भी और जिसके हाथ में भी देखो, ग्रहण कर लो, भले ही वह किसी मुशरिक के हाथ में हो। उन्होंने यह भी फ़रमाया है: ज्ञान की तलाश करो, भले ही उसके लिए चीन तक की यात्रा करनी पड़े। और यह कथन भी उनसे मंसूब है: पालने से क़ब्र तक ज्ञान की तलाश करो। सतही और एकतरफ़ा धारणाएँ, और इसी तरह माता-पिता का अंधा अनुकरण तथा विरासत में मिली परंपराओं के प्रति समर्पण—इसी कारण से कि वे इस्लामी समर्पण और सत्य-खोज की भावना के विरुद्ध हैं और ग़लती, भटकाव तथा सत्य से दूरी का कारण बनते हैं—निंदनीय हैं। ईश्वर परम वास्तविकता और अस्तित्व का मूल है। मनुष्य यथार्थवादी प्राणी है। मानव शिशु जीवन के पहले ही घंटे से, जब वह माँ के स्तन की तलाश करता है, माँ के स्तन को एक वास्तविकता के रूप में खोजता है। धीरे-धीरे जब बच्चे का शरीर और मन विकसित होता है, तो वह ऐसी अवस्था तक पहुँचता है जहाँ वह अपने और वस्तुओं के बीच भेद करता है; वस्तुओं को अपने से बाहर और अलग चीज़ों के रूप में देखता है। यद्यपि उसके और वस्तुओं के बीच का संबंध विचारों की एक शृंखला है, फिर भी वह विचार को एक साधन और संबंध के रूप में इस्तेमाल करता है और जानता है कि वस्तुओं की वास्तविकता उसके मन में मौजूद विचारों से अलग है। «ज्ञान प्राप्त करना हर मुस्लिम पर अनिवार्य है।» (बिहारुल-अनवार, खंड 1, पृ. 177)। «ज्ञान ग्रहण करो, भले ही किसी मुशरिक से...» और: «ज्ञान मोमिन की खोई हुई चीज़ है; अतः उसे तलाश करो, भले ही वह शिर्क करने वालों के हाथ में हो।» (तुहफ़ुल-उक़ूल, पृ. 198, अमीरुल-मोमिनीन)। «ज्ञान की तलाश करो, भले ही चीन में हो।» (बिहारुल-अनवार, खंड 1, पृ. 177)। «ज्ञान की तलाश करो पालने से क़ब्र तक।» यथार्थवादी विश्वदृष्टि, पृ. 23। वह जानता है कि वस्तुओं की वास्तविकता उन विचारों से अलग है जो उसके मन में हैं। जिन वास्तविकताओं को मनुष्य अपनी इंद्रियों के माध्यम से समझता है, और जिन सबको मिलाकर हम जगत कहते हैं, उनसे निम्नलिखित विशेषताएँ अलग नहीं की जा सकतीं। 1. सीमितता: हमारी इंद्रियों से महसूस और दिखाई देने वाली सभी चीज़ें, सबसे छोटे कण से लेकर सबसे बड़े तारे तक, सीमित हैं; यानी वे किसी विशेष स्थान-खंड और किसी विशेष समयावधि तक सीमित हैं; उस स्थान-खंड या समयावधि से बाहर उनका अस्तित्व नहीं होता। कुछ अस्तित्व अधिक बड़े स्थान या अधिक लंबा समय घेरते हैं, और कुछ कम स्थान और कम समय; लेकिन अंततः सभी स्थान के किसी हिस्से और समय की किसी अवधि तक सीमित हैं। 2. परिवर्तन: जगत की सभी वस्तुएँ परिवर्तनशील, रूपांतरित होने वाली और अस्थिर हैं। इंद्रियों से महसूस होने वाला कोई भी अस्तित्व जगत में एक ही अवस्था में नहीं रहता; वह या तो विकास और परिपूर्णता की ओर बढ़ रहा होता है, या क्षय और पतन की ओर। कोई इंद्रियग्राह्य भौतिक अस्तित्व अपने पूरे जीवनकाल में अपनी वास्तविकता के भीतर निरंतर आदान-प्रदान की प्रक्रिया से गुजरता है; वह या तो कुछ ग्रहण करता है, या कुछ देता है, या दोनों करता है; अर्थात् या तो वह दूसरी वस्तुओं की वास्तविकता में से कुछ ग्रहण करके उसे अपनी वास्तविकता का हिस्सा बनाता है, या अपनी वास्तविकता में से कुछ बाहर देता है, या दोनों काम करता है। किसी भी स्थिति में, कोई भौतिक अस्तित्व स्थिर और अपरिवर्तित नहीं रहता। यह गुण भी इस जगत के सभी अस्तित्वों में पाया जाता है। एकेश्वरवादी विश्वदृष्टि: निर्भरता। इन अस्तित्वों की विशेषताओं में से एक निर्भरता है। जिस भी अस्तित्व को हम देखते हैं, उसे निर्भर और सशर्त पाते हैं; अर्थात् उसका अस्तित्व एक या अनेक अन्य चीज़ों के अस्तित्व पर निर्भर और सशर्त है, इस तरह कि यदि वे अन्य अस्तित्व न हों, तो यह अस्तित्व भी नहीं होगा। जब हम इन अस्तित्वों की वास्तविकता के भीतर ध्यान से देखते हैं, तो हमें उनमें अनेक ‘यदि’ दिखाई देते हैं। इंद्रियों से महसूस होने वाली चीज़ों में हमें ऐसा कोई अस्तित्व नहीं मिलता जो बिना किसी शर्त के और अन्य अस्तित्वों की पाबंदियों से पूरी तरह मुक्त हो, जिसके लिए दूसरे अस्तित्वों का होना या न होना समान हो, और जो फिर भी अस्तित्व में रह सके। सभी अस्तित्व सशर्त हैं; अर्थात् प्रत्येक किसी दूसरी चीज़ के अस्तित्व की शर्त पर अस्तित्व में है, और वह दूसरी चीज़ भी अपने अस्तित्व के लिए किसी अन्य अस्तित्व पर निर्भर है, और इसी तरह आगे। आवश्यकता: हमारी इंद्रियों से महसूस और दिखाई देने वाली वस्तुएँ अपनी निर्भरता और सशर्त होने के कारण ज़रूरतमंद हैं। किसकी ज़रूरतमंद? उन सभी अनगिनत शर्तों की, जिन पर वे निर्भर हैं; और उनमें से हर शर्त को भी अपनी बारी में दूसरी शर्तों की एक शृंखला की आवश्यकता होती है। इंद्रियों से महसूस होने वाले सभी अस्तित्वों में कोई ऐसा अस्तित्व नहीं मिल सकता जो अपने आप में हो, यानी जिसे किसी अन्य की आवश्यकता न हो, और जो अन्य के नष्ट हो जाने की कल्पना करने पर भी अस्तित्व में बना रह सके। इसी कारण अभाव, आवश्यकता और निर्भरता ने इन सभी अस्तित्वों को घेर रखा है।</w:t>
      </w:r>
    </w:p>
    <w:p>
      <w:pPr>
        <w:jc w:val="left"/>
      </w:pPr>
      <w:r>
        <w:rPr>
          <w:rFonts w:ascii="Calibri" w:hAnsi="Calibri" w:cs="Calibri"/>
          <w:sz w:val="28"/>
          <w:szCs w:val="28"/>
          <w:rtl w:val="0"/>
        </w:rPr>
        <w:t>संवेद्य और दृश्य अस्तित्वों की सापेक्षता, अस्तित्व के मूल और अस्तित्व के गुणों—दोनों ही दृष्टियों से, यह है कि वे सापेक्ष हैं; अर्थात् यदि, उदाहरण के लिए, उन्हें यथार्थवादी विश्वदृष्टि 25 में बड़ाई और महानता या सामर्थ्य और शक्ति, या रूप और सुंदरता, या अतीत और प्राचीनता के आधार पर, यहाँ तक कि अस्तित्व और होने के आधार पर भी वर्णित करें, तो यह अन्य वस्तुओं से तुलना की दृष्टि से होता है। उदाहरण के लिए, यदि हम कहते हैं कि सूर्य बड़ा है, तो इसका अर्थ है कि वह हमारे, हमारी पृथ्वी और हमारे सौरमंडल के तारों की तुलना में बड़ा है; लेकिन यही सूर्य कुछ तारों की तुलना में छोटा है। और यदि हम कहते हैं कि किसी जहाज़ या किसी जानवर की शक्ति बहुत अधिक है, तो इसका अर्थ है कि वह मनुष्य की शक्ति की तुलना में अधिक है, या मनुष्य से कमज़ोर है। इसी तरह रूप, सुंदरता, ज्ञान और विद्वत्ता, यहाँ तक कि किसी चीज़ का अस्तित्व और होना भी दूसरे के अस्तित्व और होने की तुलना में प्रकट होता है। जिस भी अस्तित्व, पूर्णता, ज्ञान, सुंदरता, शक्ति, महानता और वैभव पर हम विचार करें, वह अपने से नीचे के स्तर की तुलना में ऐसा है; लेकिन उससे ऊपर के स्तर की भी कल्पना की जा सकती है, और उस ऊँचे स्तर की तुलना में ये सभी गुण अपने विपरीत में बदल जाते हैं; अर्थात् उससे ऊँचे स्तर की तुलना में होना अभाव, पूर्णता अपूर्णता, ज्ञान अज्ञान, सुंदरता कुरूपता और महानता तथा वैभव तुच्छता बन जाते हैं। मनुष्य की बुद्धि और विचारशक्ति, जो इंद्रियों के विपरीत केवल बाहरी रूपों से संतुष्ट नहीं होती और अपनी किरण को अस्तित्व के मंडप के भीतर तक पहुँचाती है, यह निर्णय देती है कि अस्तित्व इन सीमित, परिवर्तनशील, सापेक्ष, सशर्त और ज़रूरतमंद चीज़ों तक ही सीमित और परिमित नहीं हो सकता। अस्तित्व का यह मंडप, जिसे हम अपने सामने देखते हैं, समग्र रूप से स्वयं पर टिका हुआ है और अपना सहारा स्वयं है। इसलिए एक असीम, स्थायी, निरपेक्ष, अशर्त और निरपेक्षतः आत्मनिर्भर सत्य का अस्तित्व अनिवार्य है, जो सभी अस्तित्वों का आधार है और सभी परिस्थितियों तथा सभी समयों में उपस्थित है; अन्यथा अस्तित्व का यह मंडप अपने पैरों पर खड़ा नहीं रह सकता था; अर्थात् अस्तित्व का यह मंडप होता ही नहीं, बल्कि केवल अभाव और पूर्ण अनस्तित्व होता। पवित्र क़ुरआन ईश्वर का उल्लेख ‘क़य्यूम’, ‘ग़नी’ और ‘समद’ जैसे गुणों के साथ करता है और इस तरह याद दिलाता है कि अस्तित्व का यह मंडप ज़रूरतमंद है…</w:t>
      </w:r>
    </w:p>
    <w:p>
      <w:pPr>
        <w:jc w:val="left"/>
      </w:pPr>
      <w:r>
        <w:rPr>
          <w:rFonts w:ascii="Calibri" w:hAnsi="Calibri" w:cs="Calibri"/>
          <w:sz w:val="28"/>
          <w:szCs w:val="28"/>
          <w:rtl w:val="0"/>
        </w:rPr>
        <w:t>२६ एकेश्वरवादी विश्वदृष्टि उस सत्य के सहारे क़ायम है। वही सत्य आधार और संरक्षक है सभी सीमित, सापेक्ष और सशर्त वस्तुओं का। वह बेनियाज़ है, क्योंकि उसके अलावा हर चीज़ ज़रूरतमंद है। वह परिपूर्ण और समद है, क्योंकि उसके अलावा हर चीज़ भीतर से रिक्त है और उसे ऐसे सत्य की आवश्यकता है जो उसके भीतर को अस्तित्व से «भर दे। पवित्र क़ुरआन संवेद्य और दृश्य वस्तुओं को «आयतें» (निशानियाँ) कहता है; अर्थात् हर अस्तित्व अपनी बारी में असीम अस्तित्व का तथा ईश्वरीय ज्ञान, शक्ति, जीवन और इच्छा का संकेत है। पवित्र क़ुरआन की दृष्टि में समूची प्रकृति एक ऐसी पुस्तक है, जिसे किसी ज्ञानी और तत्वदर्शी लेखक ने रचा है; उसकी हर पंक्ति, बल्कि हर शब्द, अपने लेखक के असीम ज्ञान और प्रज्ञा की निशानी है। क़ुरआन की दृष्टि में मनुष्य जितना अधिक ज्ञान की शक्ति से वस्तुओं को जानने में सफल होता है, उतना ही वह ईश्वर की शक्ति, प्रज्ञा, अनुकंपा और दया के प्रभावों से अधिक अवगत होता जाता है। प्रकृति-विज्ञान का हर विषय एक दृष्टि से प्रकृति का अध्ययन है, जबकि दूसरी दृष्टि से और अधिक गहरी निगाह से वह ईश्वर का ज्ञान है। प्रकृति के अध्ययन के बारे में क़ुरआन के तर्क से, ईश्वर को जानने के उद्देश्य से, परिचित होने के लिए इस विषय पर क़ुरआन की अनेक आयतों में से एक आयत उदाहरण के तौर पर उद्धृत करते हैं: «निश्चय ही आकाशों और धरती की रचना, रात और दिन का परिवर्तन, तथा उन जहाज़ों में, जो समुद्र में चलते हैं, लोगों के लाभ की वस्तुएँ लेकर; और उस पानी में, जिसे अल्लाह ने आकाश से उतारा, फिर उसके द्वारा धरती को उसके मृत हो जाने के बाद जीवित किया, और उसमें हर प्रकार के जीव-जंतुओं को फैलाया; और हवाओं के फेरबदल तथा आकाश और धरती के बीच अधीन किए गए बादलों में—यथार्थवादी विश्वदृष्टि २७» बुद्धि से काम लेने वाले लोगों के लिए निशानियाँ हैं। निश्चय ही आकाशों और धरती की रचना, रात और दिन का आना-जाना (परिवर्तन), उन जहाज़ों में जो मानव के लाभ के लिए समुद्र में चलते हैं, उस पानी में जिसे ईश्वर ऊपर से उतारता है और जिसके द्वारा मृत धरती को फिर से जीवन देता है, तथा विभिन्न जीवों को धरती पर फैलाता है; हवाओं का चलना और धरती तथा आकाश के बीच काम पर लगाए गए बादलों में ईश्वर के अस्तित्व की निशानियाँ उन लोगों के लिए हैं जो बुद्धि और विचार से काम लेते हैं। इस पवित्र आयत में सामान्य रूप से विश्व के अध्ययन, जहाज़रानी के उद्योग, विश्व-पर्यटन और उसके आर्थिक लाभों, वायुमंडलीय घटनाओं के विज्ञान, हवाओं और वर्षा के स्रोत तथा उत्पत्ति और बादलों की गति, और जीव-विज्ञान तथा जीव-जंतुओं के अध्ययन की ओर आमंत्रित किया गया है; और इन विज्ञानों के दार्शनिक पहलुओं पर विचार को ईश्वर-ज्ञान का साधन बताया गया है। अब ईश्वर के गुणों का वर्णन ईश्वर। motahari.ir पवित्र क़ुरआन कहता है कि ईश्वर सभी पूर्णता के गुणों से युक्त है: «उसी के लिए सर्वोत्तम नाम हैं», और सर्वोच्च गुण उसी के हैं। «आकाशों और धरती में सर्वोच्च उपमा उसी की है»—अस्तित्व के समस्त जगत में उच्च गुण उसी के विशेष हैं। इसलिए ईश्वर जीवित है, शक्तिमान है, सर्वज्ञ है, इच्छाशील है, दयालु है, मार्गदर्शक है, सृष्टिकर्ता है, तत्वदर्शी है, क्षमाशील है, न्यायप्रिय है; संक्षेप में, कोई भी पूर्णता का गुण ऐसा नहीं जो उसमें न हो। १ बक़रा / १६४। हश्र / २४ आदि। रूम / २७। २८ एकेश्वरवादी विश्वदृष्टि के दूसरी ओर, वह शरीर नहीं है, संयुक्त नहीं है, नश्वर नहीं है, असमर्थ नहीं है, विवश नहीं है, अन्यायी नहीं है। पहला समूह, जो गुण पूर्णता के हैं और जिनसे ईश्वर युक्त है, सकारात्मक गुण कहलाते हैं; और दूसरा समूह, जो कमी और दोष से उत्पन्न होता है और जिनसे ईश्वर का युक्त होना असंभव है, नकारात्मक गुण कहलाता है। हम ईश्वर की स्तुति भी करते हैं और उसका पवित्रीकरण भी। जब हम उसकी स्तुति करते हैं, तो उसके सर्वोत्तम नामों और पूर्णता के गुणों का स्मरण करते हैं; और जब उसका पवित्रीकरण करते हैं, तो उसे उन बातों से पवित्र और मुक्त मानते हैं जो उसके योग्य नहीं हैं; और दोनों ही स्थितियों में, हम अपने लिए उसका ज्ञान दृढ़ करते हैं और इस प्रकार स्वयं को उन्नत करते हैं। ईश्वर की एकता परमेश्वर का कोई समकक्ष, समान या साझीदार नहीं है। मूलतः यह असंभव है कि परमेश्वर का कोई समकक्ष या समान हो, और परिणामस्वरूप एक ईश्वर के स्थान पर दो या अधिक ईश्वर हों; क्योंकि दो, तीन या उससे अधिक होना सीमित और सापेक्ष अस्तित्वों के विशेष गुणों में से है; असीम और निरपेक्ष अस्तित्व के संबंध में बहुलता और अनेकता का कोई अर्थ नहीं। उदाहरणार्थ, हमारे एक संतान हो सकती है, और दो संतानें या उससे अधिक भी हो सकती हैं; हमारा एक मित्र हो सकता है, और दो मित्र या उससे अधिक भी हो सकते हैं; क्योंकि संतान या मित्र, प्रत्येक एक सीमित अस्तित्व है, और सीमित अस्तित्व अपने स्तर पर अपना समकक्ष रख सकता है और परिणामस्वरूप बहुलता तथा अनेकता स्वीकार कर सकता है; लेकिन असीम अस्तित्व में बहुलता संभव नहीं। नीचे दिया गया उदाहरण, यद्यपि एक दृष्टि से पर्याप्त नहीं, फिर भी बात समझाने में उपयोगी है। यथार्थवादी विश्वदृष्टि २९ भौतिक और संवेद्य विश्व के आयामों—अर्थात् पिंडों के उस जगत के बारे में, जिसे हम देखते और छूते हैं—विद्वानों ने दो प्रकार के मत दिए हैं। कुछ का दावा है कि विश्व के आयाम सीमित हैं, अर्थात् यह दृश्य जगत एक ऐसे स्थान तक पहुँचता है जहाँ समाप्त हो जाता है; जबकि कुछ अन्य का दावा है कि भौतिक जगत के आयाम असीम हैं और किसी भी दिशा में समाप्त नहीं होते। पदार्थ के जगत का न आदि है, न अंत और न मध्य। यदि हम पदार्थ और पिंडों के जगत को सीमित मानें, तो हमारे सामने एक प्रश्न उठता है: क्या भौतिक-पिंडमय जगत एक है या उससे अधिक? लेकिन यदि जगत असीम हो, तो किसी अन्य पिंडमय जगत की कल्पना, इस जगत के अतिरिक्त, तर्कहीन है; जिसे भी हम कोई दूसरा जगत मानें, वह इसी जगत के समान या इसी जगत का एक हिस्सा होगा। यह उदाहरण पिंडों के जगत और उन भौतिक अस्तित्वों से संबंधित है जो सीमित, सशर्त और सृष्ट हैं; उनमें से किसी की भी वास्तविकता निरपेक्ष, स्वतंत्र और स्वयं पर आधारित वास्तविकता नहीं है। भौतिक जगत आयामों की दृष्टि से असीम होते हुए भी वास्तविकता की दृष्टि से सीमित है, और चूँकि मान्यता के अनुसार आयामों की दृष्टि से वह असीम है, इसलिए उसके लिए दूसरा जगत मानना संभव नहीं।</w:t>
      </w:r>
    </w:p>
    <w:p>
      <w:pPr>
        <w:jc w:val="left"/>
      </w:pPr>
      <w:r>
        <w:rPr>
          <w:rFonts w:ascii="Calibri" w:hAnsi="Calibri" w:cs="Calibri"/>
          <w:sz w:val="28"/>
          <w:szCs w:val="28"/>
          <w:rtl w:val="0"/>
        </w:rPr>
        <w:t>परम परमेश्वर असीम अस्तित्व और परम वास्तविकता हैं; वे सभी वस्तुओं को घेरे हुए हैं और ऐसा कोई स्थान या समय नहीं है जो उनसे रिक्त हो। वे हमारी गर्दन की नस से भी अधिक निकट हैं, इसलिए यह असंभव है कि उनका कोई समकक्ष या समान हो; बल्कि उनके लिए किसी समकक्ष या समान की कल्पना तक नहीं की जा सकती। इसके अतिरिक्त, हम सभी सृष्टियों में उनकी कृपा, व्यवस्था और प्रज्ञा के प्रभाव देखते हैं और पूरे संसार में एक ही इच्छा, एक ही संकल्प और एक ही व्यवस्था देखते हैं। यह स्वयं दर्शाता है कि हमारा संसार एक-केंद्रित है, न कि «दो-केंद्रित» और «बहु-केंद्रित»। इसके अलावा, यदि दो या उससे अधिक ईश्वर होते, तो अनिवार्यतः दो या उससे अधिक इच्छाएँ और संकल्प कार्यों में हस्तक्षेप करते, और वे सभी संकल्प समान अनुपात में एकेश्वरवादी विश्वदृष्टि ३० में प्रभावी होते। प्रत्येक अस्तित्व, जिसे अस्तित्व में आना होता, उसी समय दो अस्तित्वों के रूप में होना चाहिए था, ताकि वह दो केंद्रों से संबद्ध हो सके; और फिर उन दोनों में से प्रत्येक को भी अपने-अपने स्तर पर दो अस्तित्व होना चाहिए था, जिसके परिणामस्वरूप कोई भी अस्तित्व प्रकट न होता और संसार अस्तित्वहीन हो जाता। इसी कारण पवित्र क़ुरआन कहता है: «यदि उन दोनों (आकाश और धरती) में अल्लाह के सिवा अन्य ईश्वर होते, तो वे दोनों बिगड़ गए होते।» यदि एकमात्र सत्ता के अतिरिक्त अनेक ईश्वर अस्तित्व में होते, तो आकाश और धरती नष्ट हो गए होते। उपासना और आराधना—एकमात्र ईश्वर को, जो सर्वाधिक पूर्ण सत्ता और सर्वाधिक पूर्ण गुणों से युक्त तथा हर प्रकार की कमी और दोष से पवित्र हैं, जानना; और संसार के साथ उनके संबंध को जानना—जो सृजन, संरक्षण, उदार अनुग्रह, करुणा और दया का संबंध है—हममें एक ऐसी प्रतिक्रिया उत्पन्न करता है जिसे उपासना कहा जाता है। उपासना एक ऐसा संबंध है जिसमें मनुष्य अपने ईश्वर के सामने विनम्रता, स्तुति और कृतज्ञता प्रकट करता है। इस प्रकार का संबंध मनुष्य केवल अपने ईश्वर के साथ स्थापित कर सकता है और यह केवल ईश्वर के लिए ही उचित है; ईश्वर के अतिरिक्त किसी के लिए यह न उचित है, न जायज़। परमेश्वर को अस्तित्व का एकमात्र स्रोत और सभी वस्तुओं का एकमात्र स्वामी एवं अधिपति जानना यह आवश्यक करता है कि हम किसी भी सृष्टि को उपासना में उनका साझीदार न बनाएँ। पवित्र क़ुरआन इस बात पर बहुत बल देता है और आग्रह करता है कि उपासना और आराधना केवल ईश्वर के लिए होनी चाहिए; ईश्वर के साथ साझी ठहराने जैसा कोई पाप नहीं। अब देखें कि उपासना या आराधना, जो केवल ईश्वर के लिए है और जिसे मनुष्य को नहीं करना चाहिए—नबी / २२।</w:t>
      </w:r>
    </w:p>
    <w:p>
      <w:pPr>
        <w:jc w:val="left"/>
      </w:pPr>
      <w:r>
        <w:rPr>
          <w:rFonts w:ascii="Calibri" w:hAnsi="Calibri" w:cs="Calibri"/>
          <w:sz w:val="28"/>
          <w:szCs w:val="28"/>
          <w:rtl w:val="0"/>
        </w:rPr>
        <w:t>एक यथार्थवादी विश्वदृष्टि यह संबंध ईश्वर के सिवा किसी अन्य अस्तित्व के साथ स्थापित नहीं कर सकती; यह क्या है और कैसा संबंध है? उपासना की परिभाषा: उपासना की अवधारणा और अर्थ स्पष्ट करने तथा उसकी सही परिभाषा देने के लिए दो प्रस्तावनाएँ बताना आवश्यक है। उपासना या तो मौखिक होती है या कर्मात्मक। मौखिक उपासना वाक्यों और स्मरण-वचनों की एक शृंखला है, जिन्हें हम ज़बान से कहते हैं; जैसे सूरह अल-फ़ातिहा और दूसरी सूरह का पाठ, तथा नमाज़ के रुकू, सजदे और तशह्हुद में पढ़े जाने वाले स्मरण-वचन, और हज में कहा जाने वाला «लब्बैक» का ज़िक्र। कर्मात्मक उपासना, जैसे नमाज़ में खड़ा होना, रुकू और सजदा करना, या हज में अरफ़ात और मशअर में ठहरना और तवाफ़ करना। प्रायः इबादतों में मौखिक और कर्मात्मक, दोनों भाग शामिल होते हैं, जैसे नमाज़ और हज, जिनमें मौखिक और कर्मात्मक दोनों भाग हैं। मनुष्य के कार्य दो प्रकार के होते हैं। कुछ कार्य किसी विशेष उद्देश्य से रहित होते हैं और किसी दूसरी चीज़ के संकेत के रूप में नहीं किए जाते, बल्कि केवल अपने प्राकृतिक और सृष्टिगत प्रभाव के लिए किए जाते हैं। उदाहरण के लिए, एक किसान खेती से जुड़े कई काम इसलिए करता है कि उन कामों के प्राकृतिक परिणाम प्राप्त कर सके। किसान खेती के काम प्रतीक या संकेत के रूप में, अथवा कई उद्देश्यों और भावनाओं को व्यक्त करने के लिए नहीं करता। इसी तरह एक दर्ज़ी सिलाई के कामों में, और हम जो घर से स्कूल की ओर चलते हैं, हमारे चलने का उद्देश्य स्कूल पहुँचना ही होता है; हम अपने इस काम से कोई दूसरा उद्देश्य व्यक्त नहीं करना चाहते। लेकिन कुछ काम हम कई उद्देश्यों के संकेत और एक तरह की भावनाएँ व्यक्त करने के लिए करते हैं; जैसे सहमति के संकेत के रूप में सिर झुकाना, विनम्रता के संकेत के रूप में दरवाज़े पर बैठना, और एकेश्वरवादी विश्वदृष्टि में दूसरे व्यक्ति के सम्मान और आदर के संकेत के रूप में झुकना। मनुष्य के अधिकांश कार्य पहली प्रकार के होते हैं और बहुत कम दूसरी प्रकार के, लेकिन फिर भी मनुष्य के कुछ कार्य ऐसे होते हैं जो किसी उद्देश्य को व्यक्त करने और किसी भावना को प्रकट करने के लिए किए जाते हैं। इस प्रकार का कार्य उन प्रचलित और प्रायुक्त शब्दों तथा वाक्यों के समान है, जिनका उपयोग किसी उद्देश्य को बताने और किसी इरादे को व्यक्त करने के लिए होता है। अब जब ये दोनों प्रस्तावनाएँ समझ ली गईं, तो हम कहते हैं कि उपासना—चाहे मौखिक हो या कर्मात्मक—एक अर्थपूर्ण कार्य है। मनुष्य अपने भक्तिपूर्ण कथनों से एक सत्य, बल्कि अनेक सत्यों को व्यक्त करता है; और अपने भक्तिपूर्ण कार्यों से, जैसे रुकू, सजदा, ठहरना, तवाफ़ करना और रोज़ा रखना, वही कहना चाहता है जो वह मौखिक स्मरण-वचनों से कहता है। उपासना और आराधना की आत्मा—अर्थात मनुष्य अपनी मौखिक और कर्मात्मक उपासना में जो व्यक्त करता है— उसमें कई बातें शामिल हैं: ईश्वर के उन गुणों और विशेषताओं के साथ उसकी स्तुति और प्रशंसा, जो केवल ईश्वर के लिए विशिष्ट हैं; यानी ऐसे गुण जिनका अर्थ पूर्णता है, जैसे असीम ज्ञान, असीम शक्ति और असीम इच्छा। पूर्णता, असीम ज्ञान, शक्ति और असीम इच्छा का अर्थ यह है कि वे किसी चीज़ से सीमित या सशर्त नहीं हैं; और इससे ईश्वर की बेनियाज़ी सिद्ध होती है। ईश्वर को हर प्रकार की कमी और दोष से पवित्र मानना—जैसे नश्वरता, सीमितता, अज्ञान, निर्बलता, कंजूसी, अन्याय और ऐसी ही दूसरी बातें। ईश्वर के प्रति कृतज्ञता और धन्यवाद, क्योंकि वही भलाई और नेमतों का मूल स्रोत है; हमारी सारी नेमतें उसी की ओर से हैं और उसके सिवा बाकी सब वे साधन हैं जिन्हें उसने नियत किया है। उसके सामने पूर्ण समर्पण और पूर्ण आज्ञापालन प्रकट करना, तथा यह स्वीकार करना कि वह बिना किसी शर्त के आज्ञापालन का अधिकारी है और आज्ञा दिए जाने तथा उसकी आज्ञा माने जाने का पात्र है। वह ईश्वर होने के नाते आदेश देने का अधिकारी है, और हम बंदे होने के नाते उसके सामने आज्ञापालन और समर्पण के अधिकारी हैं। वह ऊपर बताई गई किसी भी बात में साझीदार नहीं रखता। उसके सिवा कोई पूर्णतम नहीं; उसके सिवा कोई भी अस्तित्व दोष से मुक्त नहीं; उसके सिवा कोई मूल उपकारी और नेमतों का मूल स्रोत नहीं, जिसकी ओर सारे धन्यवाद लौटते हों; उसके सिवा कोई भी अस्तित्व पूर्ण आज्ञापालन का अधिकारी नहीं और न ही उसके सामने पूर्ण समर्पण का। पैग़म्बर, इमाम, इस्लामी शरीअत के शासक, माता-पिता या शिक्षक की आज्ञा मानने जैसी हर आज्ञाकारिता का अंत उसी की आज्ञाकारिता और उसकी प्रसन्नता में होना चाहिए, अन्यथा वह जायज़ नहीं। यही वह प्रतिक्रिया है जो महान ईश्वर के सामने एक बंदे के लिए उचित है; और एकमात्र ईश्वर के सिवा किसी अन्य अस्तित्व के लिए न तो यह सच है, न जायज़। एकेश्वरवाद के स्तर और श्रेणियाँ: एकेश्वरवाद के स्तर और श्रेणियाँ हैं, ठीक वैसे ही जैसे शिर्क, जो एकेश्वरवाद के विपरीत है, उसके भी स्तर और श्रेणियाँ हैं। जब तक मनुष्य एकेश्वरवाद के सभी चरणों से न गुज़र जाए, वह वास्तविक एकेश्वरवादी नहीं होता। १. सारगत एकेश्वरवाद: सारगत एकेश्वरवाद का अर्थ है सत्य के सार को एक और अद्वितीय जानना। पहली पहचान, जो किसी को भी सत्य के सार के बारे में होती है, उसकी बेनियाज़ी और आत्मनिर्भरता है; अर्थात वह ऐसा सार है जिसे किसी भी दिशा में किसी भी अस्तित्व की आवश्यकता नहीं, और क़ुरआन की अभिव्यक्ति में वह «ग़नी» है; सब कुछ उसी का मोहताज है, उसी से सहायता प्राप्त करता है, और वह सब से बेनियाज़ है। «ऐ लोगो! तुम सब अल्लाह के मोहताज हो, और अल्लाह ही बेनियाज़ है।» और दार्शनिकों की अभिव्यक्ति में—१. फ़ातिर/१५।</w:t>
      </w:r>
    </w:p>
    <w:p>
      <w:pPr>
        <w:jc w:val="left"/>
      </w:pPr>
      <w:r>
        <w:rPr>
          <w:rFonts w:ascii="Calibri" w:hAnsi="Calibri" w:cs="Calibri"/>
          <w:sz w:val="28"/>
          <w:szCs w:val="28"/>
          <w:rtl w:val="0"/>
        </w:rPr>
        <w:t>एकेश्वरवादी विश्वदृष्टि के अनुसार वह अनिवार्य अस्तित्व है। और उसकी दूसरी विशेषता आदि होना है, अर्थात मूल, उद्गमकर्ता और सृष्टिकर्ता होना। वह अन्य अस्तित्वों का मूल और सृष्टिकर्ता है; सभी अस्तित्व उसी से हैं और वह किसी से नहीं है। दार्शनिकों की शब्दावली में वह «प्रथम कारण» है। ईश्वर के बारे में हर व्यक्ति की यह पहली पहचान और पहली धारणा है; अर्थात जो भी ईश्वर के बारे में सोचता है और उसे सिद्ध या असिद्ध, स्वीकार या अस्वीकार करने का प्रयास करता है, उसके मन में यह अर्थ और धारणा होती है: क्या कोई ऐसी वास्तविकता है जो किसी अन्य वास्तविकता पर निर्भर नहीं है, बल्कि सारी वास्तविकताएँ उसी पर निर्भर हैं और उसकी इच्छा से उत्पन्न हुई हैं, जबकि वह किसी अन्य मूल से उत्पन्न नहीं हुआ? सारगत एकेश्वरवाद का अर्थ है कि इस वास्तविकता में द्वैत या अनेकता संभव नहीं; उसका कोई समकक्ष और समान नहीं है («उसके जैसी कोई चीज़ नहीं»), और अस्तित्व के उसके स्तर पर कोई दूसरा अस्तित्व नहीं है («और न ही उसका कोई समकक्ष है»)। किसी अस्तित्व का किसी जाति का एक व्यक्ति माना जाना—जैसे हसन का मानव जाति का एक व्यक्ति होना, जबकि स्वाभाविक रूप से मनुष्य जाति के अन्य व्यक्तियों की कल्पना भी की जा सकती है—सृष्ट प्राणियों और संभावित अस्तित्वों की विशेषता है; अनिवार्य अस्तित्व का सार इन अर्थों से पवित्र और परे है। और चूँकि अनिवार्य अस्तित्व का सार अद्वितीय है, इसलिए संसार का मूल और उद्गम भी एक है तथा उसका संदर्भ और अंतिम गंतव्य भी एक है। संसार अनेक मूलों से उत्पन्न नहीं हुआ और न ही अनेक मूलों की ओर लौटता है; वह एक मूल और एक वास्तविकता से उत्पन्न हुआ है («कह दो: अल्लाह हर चीज़ का सृष्टिकर्ता है», और उसी मूल तथा उसी वास्तविकता की ओर लौटता है—शूरा/11; तौहीद/4; रअद /16। एकेश्वरवाद के स्तर और श्रेणियाँ। ३७ «अल्लाह ही की ओर सारे मामले लौटाए जाते हैं»)। दूसरे शब्दों में, अस्तित्व का संसार एकध्रुवीय, एककेंद्रित और एक धुरी वाला है। ईश्वर और संसार का संबंध सृष्टिकर्ता और सृष्टि का संबंध है, अर्थात कारण (उत्पादक कारण) और कार्य का संबंध; न कि प्रकाश और दीपक का या मानव चेतना और मनुष्य का संबंध। यह सही है कि ईश्वर संसार से अलग नहीं है; वह सभी चीज़ों के साथ है, लेकिन चीज़ें उसके साथ नहीं हैं («तुम जहाँ कहीं भी हो, वह तुम्हारे साथ है»)। किंतु ईश्वर के संसार से अलग न होने का यह अर्थ नहीं कि ईश्वर संसार के लिए वैसा है जैसा दीपक के लिए प्रकाश या शरीर के लिए चेतना। यदि ऐसा हो, तो ईश्वर संसार का कार्य बन जाएगा, न कि संसार ईश्वर का कार्य; क्योंकि प्रकाश दीपक का परिणाम है, दीपक प्रकाश का परिणाम नहीं। इसी तरह ईश्वर के संसार और मनुष्य से अलग न होने का यह अर्थ भी नहीं कि ईश्वर, संसार और मनुष्य सब एक ही दिशा में हैं और सब एक ही इच्छा तथा एक ही आत्मा से गति और जीवन प्राप्त करते हैं। ये सभी सृष्ट प्राणियों और संभावित अस्तित्वों के गुण हैं; ईश्वर सृष्ट प्राणियों के गुणों से पवित्र है («महानता और प्रताप के स्वामी तुम्हारे प्रभु की महिमा है, उन बातों से जो वे बयान करते हैं»)। गुणात्मक एकेश्वरवाद motahari.ir गुणात्मक एकेश्वरवाद का अर्थ है सत्य के सार को उसके गुणों के साथ अभिन्न रूप से एक जानना और गुणों को एक-दूसरे के साथ एक जानना। सारगत एकेश्वरवाद का अर्थ है दूसरे अस्तित्व और समकक्ष के होने का निषेध; गुणात्मक एकेश्वरवाद का अर्थ स्वयं सार में हर प्रकार की बहुलता और संरचना का निषेध है। ईश्वर का सार, यद्यपि सौंदर्य और महिमा के पूर्ण गुणों से युक्त है, फिर भी उसके अलग-अलग पक्ष नहीं हैं। (शूरा/53: «वह चीज़ों से बाहर नहीं है और न ही उनमें समाया हुआ है»—नहजुल बलाग़ा। हदीद/4; साफ़्फ़ात/180।) ३८ एकेश्वरवादी विश्वदृष्टि में सार और गुणों का भेद तथा एक-दूसरे से गुणों का भेद, अस्तित्व की सीमितता का परिणाम है। जैसे असीमित अस्तित्व के लिए «दूसरे» की कल्पना नहीं की जा सकती, वैसे ही सार और गुणों में बहुलता, संरचना और भेद की भी कल्पना नहीं की जा सकती। गुणात्मक एकेश्वरवाद सारगत एकेश्वरवाद की तरह इस्लामी ज्ञान के मूल सिद्धांतों में से है और मानव विचारों की सर्वोच्च तथा उदात्ततम धारणाओं में से एक है, जो विशेष रूप से शिया विचारधारा में अपने पूर्ण रूप में प्रकट हुई है। यहाँ नहजुल बलाग़ा के एक ख़ुत्बे के केवल एक अंश की ओर संकेत करते हैं, जो हमारे कथन की पुष्टि भी करता है और इस विषय की व्याख्या भी। नहजुल बलाग़ा के पहले ख़ुत्बे में आया है: «प्रशंसा अल्लाह के लिए है, जिसकी प्रशंसा तक वक्ता नहीं पहुँच सकते, जिसकी नेमतों की गणना गिनने वाले नहीं कर सकते और जिसका हक़ प्रयत्नशील लोग अदा नहीं कर सकते; जिसकी गहराई तक ऊँची उड़ान भरने वाली आकांक्षाएँ नहीं पहुँच सकतीं और बुद्धिमत्ता की गहराइयों में डुबकी लगाने वाले उसे पा नहीं सकते; जिसकी विशेषता की कोई निश्चित सीमा और कोई अस्तित्वगत परिभाषा नहीं...» ईश्वर का सार वह है, जिसकी प्रशंसा करने वाले उसकी प्रशंसा तक नहीं पहुँच सकते और गिनने वाले उसकी नेमतों को गिन नहीं सकते; प्रयत्न करने वाले उसकी बंदगी का हक़ अदा नहीं कर सकते; वह ऐसा है कि आकांक्षाएँ चाहे जितनी दूर तक उड़ान भरें, उसके सारतत्त्व को नहीं पा सकतीं, और बुद्धिमत्ता के सागरों की गहराई में चाहे जितना उतरें, उस तक नहीं पहुँच सकतीं; उसकी विशेषता की कोई सीमा या अंतिम बिंदु नहीं, न उसमें परिवर्तन और न ही रूपांतरण है... इन वाक्यों में, जैसा कि हम देखते हैं, ईश्वर के असीम गुणों का उल्लेख हुआ है। कुछ वाक्यों के बाद वे कहते हैं: «उसके प्रति पूर्ण निष्कपटता यह है कि उससे गुणों का निषेध किया जाए; क्योंकि प्रत्येक गुणयुक्त वस्तु की गवाही है कि वह गुण से भिन्न है, और प्रत्येक गुण की गवाही है कि वह गुणयुक्त वस्तु से भिन्न है। इसलिए जो अल्लाह की—उसकी महिमा हो— विशेषताएँ बयान करता है, वह उसे किसी दूसरी चीज़ के साथ जोड़ देता है; और जो उसे किसी चीज़ के साथ जोड़ता है...» पूर्ण निष्कपटता यह है कि प्रभु से गुणों का निषेध किया जाए, क्योंकि गुणयुक्त वस्तु इस बात की गवाही देती है कि उसका सार उसके गुण से अलग है, और गुण इस बात की गवाही देता है कि वह गुणयुक्त वस्तु से अलग है। इसलिए जो भी ईश्वर का किसी गुण के साथ वर्णन करता है, वह उसके सार को किसी दूसरी चीज़ के साथ जोड़ देता है; और जो भी ईश्वर को किसी चीज़ के साथ जोड़ता है... (आगे भी यही है)। इन वाक्यों में ईश्वर के लिए गुण सिद्ध भी किया गया है («जिसकी विशेषता की कोई निश्चित सीमा नहीं») और उससे गुण का निषेध भी किया गया है («प्रत्येक गुण की गवाही...») इन वाक्यों से ही स्पष्ट है कि जिस गुण से ईश्वर युक्त है, वह ऐसा असीम गुण है जो उसके सार की असीमता के अनुरूप है और स्वयं सार के समान है; जबकि जिस गुण से ईश्वर मुक्त और पवित्र है, वह सीमित गुण है, जो सार से भिन्न और दूसरे गुण से भी अलग है। इसलिए गुणात्मक एकेश्वरवाद का अर्थ सत्य के सार और उसके गुणों की एकता को समझना और जानना है। कर्मगत एकेश्वरवाद motahari.ir कर्मगत एकेश्वरवाद का अर्थ यह समझना और जानना है कि संसार अपनी सभी व्यवस्थाओं, नियमों, कारणों और परिणामों तथा साधनों और उनके नतीजों सहित, उसी का कार्य है, उसी का कर्म है और उसकी इच्छा से उत्पन्न हुआ है।</w:t>
      </w:r>
    </w:p>
    <w:p>
      <w:pPr>
        <w:jc w:val="left"/>
      </w:pPr>
      <w:r>
        <w:rPr>
          <w:rFonts w:ascii="Calibri" w:hAnsi="Calibri" w:cs="Calibri"/>
          <w:sz w:val="28"/>
          <w:szCs w:val="28"/>
          <w:rtl w:val="0"/>
        </w:rPr>
        <w:t>संसार के अस्तित्व, जिस तरह अपने अस्तित्व में स्वतंत्र नहीं हैं और सभी उसी पर निर्भर तथा उसी के सहारे हैं, और कुरआन के शब्दों में वह पूरे संसार का क़य्यूम है, उसी तरह प्रभाव डालने और कारण बनने में भी स्वतंत्र नहीं हैं। परिणामस्वरूप, जिस तरह ईश्वर का अस्तित्व में कोई साझीदार नहीं, उसी तरह कर्तृत्व में भी कोई साझीदार नहीं। प्रत्येक कर्ता और कारण, सत्य। नहजुल बलाग़ा में अंतिम दो वाक्य उलटे क्रम में आए हैं।] 40 एकेश्वरवादी विश्वदृष्टि अपनी तौहीदी वास्तविकता, अस्तित्व, प्रभाव और कर्तृत्व उसी से पाता है और उसी के सहारे है। सारी शक्ति और सामर्थ्य उसी की है—जो अल्लाह चाहे वही होता है और उसके बिना कोई सामर्थ्य नहीं; अल्लाह के सिवा न कोई शक्ति है, न सामर्थ्य। मनुष्य, जो अस्तित्वों में से एक और उसकी रचना है, उन सबकी तरह अपने कामों में कारण और प्रभावकारी है, बल्कि उनसे बढ़कर अपने भाग्य पर भी प्रभाव डालता है; लेकिन वह किसी भी तरह ऐसा अस्तित्व नहीं है जिसे स्वतंत्र छोड़ दिया गया हो या स्वयं के हवाले कर दिया गया हो—मैं अल्लाह की शक्ति और सामर्थ्य से खड़ा होता और बैठता हूँ। ईश्वर द्वारा सौंप देने और किसी अस्तित्व को—चाहे वह मनुष्य हो या कोई और—उसके हवाले कर देने में विश्वास करने का अर्थ है कि उस अस्तित्व को कर्तृत्व में ईश्वर का साझीदार और स्वतंत्र मानना; और कर्तृत्व में स्वतंत्रता का अर्थ है अस्तित्व में स्वतंत्रता, जो तात्त्विक एकेश्वरवाद के विरुद्ध है, तो कर्मगत एकेश्वरवाद के विरुद्ध होने की तो बात ही क्या। प्रशंसा अल्लाह की है, जिसने न पत्नी बनाई, न संतान, न उसकी सत्ता में कोई साझीदार है और न ही कमज़ोरी के कारण उसका कोई सहायक; और उसकी महानता का भरपूर गुणगान करो। प्रशंसा उस ईश्वर की, जिसने पत्नी और संतान नहीं बनाई और संसार के संचालन में उसका कोई साझीदार नहीं है, और संसार का प्रबंध करने के लिए कमज़ोरी के कारण उसे किसी सहायक की भी आवश्यकता नहीं। उसे वैसा महान और सर्वोपरि मानो, जैसा उसकी पवित्र सत्ता के योग्य है। उपासना में एकेश्वरवाद। ऊपर बताए गए तीन स्तर सैद्धांतिक एकेश्वरवाद हैं और जानने के प्रकार के हैं; लेकिन उपासना में एकेश्वरवाद व्यावहारिक एकेश्वरवाद है और ‘होने’ तथा ‘बनने’ के प्रकार का है। एकेश्वरवाद के वे स्तर सच्चा चिंतन और विचार हैं, और एकेश्वरवाद का यह चरण ‘होने’ तथा ‘बनने’ का सच्चा रूप है। सच्चा। सैद्धांतिक एकेश्वरवाद पूर्णता की अंतर्दृष्टि है, और मफ़ातिह अल-जिनान की दुआ-ए-इफ्तिताह।</w:t>
      </w:r>
    </w:p>
    <w:p>
      <w:pPr>
        <w:jc w:val="left"/>
      </w:pPr>
      <w:r>
        <w:rPr>
          <w:rFonts w:ascii="Calibri" w:hAnsi="Calibri" w:cs="Calibri"/>
          <w:sz w:val="28"/>
          <w:szCs w:val="28"/>
          <w:rtl w:val="0"/>
        </w:rPr>
        <w:t>तौहीद के स्तर और श्रेणियाँ। ४१ व्यावहारिक तौहीद पूर्णता की ओर बढ़ना है, जबकि सैद्धांतिक तौहीद यह जानना है कि… ईश्वर एक है; और व्यावहारिक तौहीद मनुष्य का एकत्व प्राप्त करना है। सैद्धांतिक तौहीद देखना है और व्यावहारिक तौहीद चलना। व्यावहारिक तौहीद की व्याख्या करने से पहले, सैद्धांतिक तौहीद के बारे में एक बात याद दिलाना आवश्यक है। क्या सैद्धांतिक तौहीद का अर्थ ईश्वर को उसकी सत्ता की एकता, सत्ता और गुणों की एकता तथा कर्तृत्व की एकता के रूप में जानना है—क्या यह संभव है या असंभव? और यदि संभव है, तो क्या इस प्रकार का ज्ञान मनुष्य के कल्याण पर प्रभाव डालता है, या इसकी कोई आवश्यकता और अनिवार्यता नहीं है, और तौहीद के स्तरों में केवल व्यावहारिक तौहीद ही लाभदायक है? हमने अपनी पुस्तक «दर्शन के सिद्धांत और यथार्थवाद की पद्धति» में इन ज्ञानों की संभावना या असंभवता पर चर्चा की है; लेकिन यह कल्याणकारी है या निरर्थक, यह मनुष्य और उसके कल्याण के बारे में हमारी समझ पर निर्भर करता है। मनुष्य और अस्तित्व के बारे में भौतिकवादी विचारों की लहर के कारण, यहाँ तक कि ईश्वर में विश्वास करने वाले भी ईश्वरीय ज्ञान के विषयों को निरर्थक और व्यर्थ समझने लगे हैं, और उन्हें एक प्रकार का मनोगतवाद तथा वस्तुनिष्ठता से पलायन मानने लगे हैं; लेकिन एक मुसलमान, जिसका मनुष्य के बारे में दृष्टिकोण यह है कि मनुष्य की वास्तविकता केवल शारीरिक वास्तविकता नहीं है, बल्कि मनुष्य की असली वास्तविकता उसकी आत्मा है—जिसका सार ज्ञान, पवित्रता और निर्मलता का सार है— वह भली-भाँति समझता है कि तथाकथित सैद्धांतिक तौहीद, व्यावहारिक तौहीद का आधार और नींव होने के अतिरिक्त, अपने आप में आत्मा की पूर्णता है, बल्कि आत्मा की सर्वोच्च पूर्णता है; यह मनुष्य को वास्तव में ईश्वर की ओर उठाती है और उसे पूर्णता प्रदान करती है: «उसकी ओर पवित्र वचन उठता है और सत्कर्म उसे ऊँचा उठाता है»। मनुष्यत्व ईश्वर के ज्ञान पर निर्भर है, क्योंकि मनुष्य का अपने बारे में ज्ञान उससे अलग नहीं है, बल्कि वह सबसे मूलभूत और उसके अस्तित्व का सबसे सम्मानित भाग है। १. फ़ातिर/१०। ४२ तौहीदी विश्वदृष्टि। मनुष्य जितना अधिक अस्तित्व, अस्तित्व की व्यवस्था और अस्तित्व के मूल तथा स्रोत को जानता है, उतना ही मनुष्यत्व—जिसके सार का आधा भाग ज्ञान, पहचान और जानने से बना है—उसमें साकार होता है। इस्लाम की दृष्टि से, विशेषकर शिया मत की शिक्षाओं की दृष्टि से, इस बात में तनिक भी संदेह नहीं कि ईश्वरीय ज्ञान को समझना, उससे जुड़े व्यावहारिक और सामाजिक प्रभावों से अलग भी, अपने आप में मनुष्यत्व का लक्ष्य और अंतिम उद्देश्य है। अब हम व्यावहारिक तौहीद की चर्चा करें। तौहीद व्यावहारिक, या इबादत में तौहीद, अर्थात केवल एक ईश्वर की उपासना करना; दूसरे शब्दों में, सत्य की उपासना की दिशा में एकत्व प्राप्त करना। आगे हम बताएँगे कि इस्लाम की दृष्टि में इबादत के कई स्तर और श्रेणियाँ हैं। इबादत का सबसे स्पष्ट स्तर पवित्रता और महिमा के अनुष्ठान करना है, जिन्हें यदि ईश्वर के अलावा किसी और के लिए किया जाए, तो व्यक्ति तौहीद के अनुयायियों के समूह और इस्लाम के दायरे से पूरी तरह बाहर हो जाता है। लेकिन इस्लाम की दृष्टि में उपासना केवल इसी स्तर तक सीमित नहीं है; किसी भी दिशा को अपनाना, किसी को आदर्श मानना और उसे आध्यात्मिक क़िबला बनाना भी उपासना है। जो व्यक्ति अपनी मनोकामनाओं को अपनी गति की दिशा, अपना आदर्श और अपना आध्यात्मिक क़िबला बना लेता है, उसने उनकी उपासना की है: «क्या तुमने उसे देखा है जिसने अपनी मनोकामना को अपना ईश्वर और उपास्य बना लिया है?» क्या तुमने उस व्यक्ति को देखा है जिसने अपनी मनोकामना को अपना ईश्वर और उपास्य बना लिया है? जो व्यक्ति किसी ऐसे दूसरे के आदेश और हुक्म का पालन करे, जिसकी आज्ञाकारिता का आदेश ईश्वर ने नहीं दिया, और उसके सामने पूरी तरह समर्पित हो जाए, उसने उसकी उपासना की है: «उन्होंने अपने धर्मगुरुओं और संन्यासियों को…» १. फ़ुरक़ान/४३। तौहीद के स्तर और श्रेणियाँ ४३ «ईश्वर के अलावा अपना पालनहार बना लिया।» निश्चय ही उन्होंने अपने धर्मगुरुओं और अपने तपस्वियों को ईश्वर के बजाय अपना पालनहार बना लिया। «और हममें से कुछ लोग, ईश्वर के अलावा, दूसरों को अपना पालनहार न बनाएँ।» निश्चय ही हममें से कुछ लोग दूसरों को अपना ईश्वर, अपना आज्ञापालक और अपने ऊपर शासन करने वाला न बनाएँ। इसलिए व्यावहारिक तौहीद, या इबादत में तौहीद, का अर्थ है केवल ईश्वर को आज्ञापालन का अधिकारी, आत्मा का क़िबला, गति की दिशा और आदर्श मानना, तथा हर दूसरे आज्ञापालन के अधिकारी, दिशा, क़िबले और आदर्श को अस्वीकार करना। अर्थात ईश्वर के लिए झुकना और सीधा होना, ईश्वर के लिए खड़े होना, ईश्वर के लिए सेवा करना, ईश्वर के लिए जीना और ईश्वर के लिए मरना—जैसा कि इब्राहीम ने कहा: «मैंने अपना रुख़ उसकी ओर कर लिया, जिसने आकाशों और धरती को उत्पन्न किया; एकनिष्ठ होकर, और मैं बहुदेववादियों में से नहीं हूँ… निश्चय ही मेरी नमाज़, मेरी इबादत, मेरा जीवन और मेरी मृत्यु संसारों के पालनहार ईश्वर के लिए है। उसका कोई साझीदार नहीं। मुझे इसी का आदेश दिया गया है और मैं सबसे पहले समर्पण करने वालों में हूँ।» १. तौबा/३१। आले इमरान/६४। अनआम /७९। अनआम/१६२ और १६३। ४४ तौहीदी विश्वदृष्टि। मैंने अपने हृदय और मन का रुख़ सत्य की ओर, एकनिष्ठ होकर, किया—उस सत्ता की ओर जिसने ऊपर और नीचे के समस्त संसार को उत्पन्न किया; मैं कभी भी बहुदेववादियों में से नहीं हूँ… निश्चय ही मेरी नमाज़, मेरी इबादत, मेरा जीवन और मेरी मृत्यु संसारों के पालनहार ईश्वर के लिए हैं। उसका कोई साझीदार नहीं। मुझे यही आदेश दिया गया है और मैं सत्य के सामने समर्पण करने वालों में सबसे पहला हूँ। यह इब्राहीम की तौहीद है, उनकी व्यावहारिक तौहीद। पवित्र वचन «ईश्वर के सिवा कोई उपास्य नहीं» अन्य किसी भी बात से अधिक व्यावहारिक तौहीद को दर्शाता है; अर्थात ईश्वर के सिवा कोई उपासना के योग्य नहीं। मनुष्य और एकत्व की प्राप्ति। मनुष्य की अस्तित्वगत वास्तविकता का एक मनोवैज्ञानिक व्यवस्था और एक मानवीय तथा विकासोन्मुख दिशा में एकत्व प्राप्त करना, और साथ ही मानव समाज का एक समन्वित, विकासोन्मुख सामाजिक व्यवस्था में एकत्व और एकजुटता प्राप्त करना; तथा इसके विपरीत, मनुष्य के व्यक्तिगत व्यक्तित्व का विभिन्न ध्रुवों में बँट जाना और उसकी अस्तित्वगत वास्तविकता का असमन्वित हिस्सों में खंडित हो जाना, और मानव समाज का अलग-अलग व्यक्तियों, परस्पर विरोधी, विपरीत और असमन्वित समूहों तथा वर्गों में बँट जाना—ये ऐसे प्रश्न हैं जिन्होंने हमेशा विचारकों का ध्यान अपनी ओर खींचा है। क्या किया जाए कि मनुष्य का व्यक्तित्व मनोवैज्ञानिक और सामाजिक, दोनों दृष्टियों से, एक मानवीय और विकासोन्मुख दिशा में एकत्व और तौहीदी एकता प्राप्त करे? यहाँ तीन प्रकार के सिद्धांत हैं: भौतिकवादी, प्रत्ययवादी और यथार्थवादी। अ. भौतिकवादी सिद्धांत यह सिद्धांत, जो केवल पदार्थ को महत्त्व देता है और मन के लिए किसी भी प्रकार की स्वतंत्र वास्तविकता नहीं मानता, दावा करता है कि जो चीज़ व्यक्ति को मनोवैज्ञानिक दृष्टि से और समाज को सामाजिक दृष्टि से विभाजित करती है… तौहीद के स्तर और श्रेणियाँ। ४५ और उसे असमन्वित ध्रुवों का रूप दे देती है, वह वस्तुओं का मनुष्य के साथ विशिष्ट संबंध—अर्थात स्वामित्व—है। ये वस्तुएँ मनुष्य के साथ अपने विशिष्ट संबंध के कारण, मनुष्य को व्यक्तिगत और मनोवैज्ञानिक दृष्टि से तथा सामाजिक दृष्टि से टुकड़ों में बाँट देती हैं।</w:t>
      </w:r>
    </w:p>
    <w:p>
      <w:pPr>
        <w:jc w:val="left"/>
      </w:pPr>
      <w:r>
        <w:rPr>
          <w:rFonts w:ascii="Calibri" w:hAnsi="Calibri" w:cs="Calibri"/>
          <w:sz w:val="28"/>
          <w:szCs w:val="28"/>
          <w:rtl w:val="0"/>
        </w:rPr>
        <w:t>मनुष्य स्वभावतः एक जातिगत और सामाजिक प्राणी है। इतिहास के प्रभात में वह सामाजिक रूप से और «हम» के रूप में जीता था; «मैं» का अस्तित्व नहीं था; अर्थात वह «मैं» को महसूस नहीं करता था, «हम» को महसूस करता था; वह अपने व्यक्तिगत अस्तित्व को नहीं पहचानता था, अपने सामूहिक अस्तित्व को पहचानता था। उसका दर्द समुदाय का दर्द था और उसकी अनुभूति समुदाय की अनुभूति; वह समुदाय के लिए जीता था, अपने लिए नहीं। उसकी चेतना सामूहिक चेतना थी, व्यक्तिगत चेतना नहीं। इतिहास के आरंभ में मनुष्य का जीवन सामुदायिक था और इसी कारण वह सामूहिक भावना और सामूहिक चेतना के साथ जीता था; उसका जीवन शिकार करके गुजरता था; हर व्यक्ति समुद्र और जंगल से उतना ही भोजन जुटा सकता था, जिससे उसके जीवन की आवश्यकताएँ पूरी हो जाती थीं; अतिरिक्त उत्पादन नहीं होता था, जब तक कि मनुष्य ने खेती की खोज नहीं की और अतिरिक्त उत्पादन की संभावना पैदा नहीं हुई; परिणामस्वरूप, एक समूह के काम करने और दूसरे समूह के खाने तथा काम न करने की संभावना पैदा हुई। यही बात स्वामित्व के सिद्धांत का कारण बनी। विशिष्ट स्वामित्व का सिद्धांत, या दूसरे शब्दों में, संपत्ति और धन का विशिष्ट लोगों से संबंध— अर्थात उत्पादन के साधनों, जैसे पानी और जमीन, तथा उत्पादन के औज़ारों, जैसे हल, का किसी विशेष समूह से संबंध— ने सामूहिक भावना को विखंडित कर दिया और उस समाज को, जो «एक इकाई» के रूप में रहता था, दो हिस्सों में बाँट दिया एक हिस्सा संपन्न और शोषक, और दूसरा वंचित, शोषित और मेहनतकश। जो समाज «हम» के रूप में रहता था, वह «मैं» में बदल गया। स्वामित्व के उदय के कारण मनुष्य अपने वास्तविक स्वरूप से, जो सामाजिक था और जो स्वयं को दूसरे मनुष्यों के समान महसूस करता था, अलग हो गया और अपने उस सामाजिक स्वरूप से, जिसमें वह स्वयं को दूसरे मनुष्यों के समान महसूस करता था, पराया हो गया और स्वयं को मनुष्य महसूस करने के बजाय मालिक महसूस करने लगा; वह अपने आप से पराया हो गया और उसका ह्रास हुआ।</w:t>
      </w:r>
    </w:p>
    <w:p>
      <w:pPr>
        <w:jc w:val="left"/>
      </w:pPr>
      <w:r>
        <w:rPr>
          <w:rFonts w:ascii="Calibri" w:hAnsi="Calibri" w:cs="Calibri"/>
          <w:sz w:val="28"/>
          <w:szCs w:val="28"/>
          <w:rtl w:val="0"/>
        </w:rPr>
        <w:t>एकेश्वरवादी विश्वदृष्टि में, इस बंधन और आसक्ति को तोड़कर ही मनुष्य फिर से नैतिक एकता और मानसिक स्वास्थ्य, तथा सामाजिक एकता और सामाजिक स्वास्थ्य को प्राप्त करता है। इतिहास की अनिवार्य गति इन्हीं एकताओं की ओर है। स्वामित्व ने मानव-एकता को अनेकता में और उसके समुदाय को विभाजन में बदल दिया है। यह उन कंगूरों जैसा है, जिनका उल्लेख मौलाना रूमी ने अपने सुंदर उदाहरण में किया है: वे सूर्य के एक और सर्वव्यापी प्रकाश को बाँटकर टुकड़ों में कर देते हैं और छायाओं के अस्तित्व का कारण बनते हैं। बेशक, रूमी की बात एक सूफ़ी सत्य से संबंधित है—अर्थात एकता से अनेकता का प्रकट होना और अनेकता का एकता में लौटना— लेकिन एक रूपकात्मक विकृति और व्याख्या के साथ इसे मार्क्सवाद के इस सिद्धांत के रूप में प्रस्तुत किया जाता है। हम विस्तृत थे, एक ही सार के, एक ही तत्व के थे; सूर्य की तरह। जब रूप में आए, तो वह निर्मल प्रकाश। बिना सिर और बिना पैर के थे; हमारा वह सिर गांठों से रहित था और पानी की तरह स्वच्छ था। संख्या कंगूरों की छायाओं जैसी हो गई। ताकि इस समूह के बीच का अंतर मिट जाए, गुलेल से कंगूरे गिरा दो। motahari.ir — ख) आदर्शवादी सिद्धांत। यह सिद्धांत केवल मनुष्य के मन और अंतर्मन, तथा मनुष्य के अपने आत्म से संबंध के बारे में सोचता है और उसे मूल और आधार मानता है। यह सिद्धांत कहता है कि यह सही है कि आसक्ति और संबंध एकता में बाधा तथा अनेकता का कारण हैं; वे विभाजन और समुदाय के बिखरने का कारण हैं, व्यक्ति को मानसिक विखंडन और समाज को समूहों में बँटने की ओर ले जाते हैं; लेकिन हमेशा संबंध में गौण पद प्रधान पद को बाँटता और विखंडित करता है, न कि प्रधान पद गौण पद को बाँटता और विखंडित करता है। गौण पद, प्रधान पद के हाथों टुकड़े-टुकड़े होता है, न कि प्रधान पद गौण पद के हाथों। वस्तुओं—धन, स्त्री, पद और प्रतिष्ठा आदि—का मनुष्य से संबंध ही मनुष्य की आत्मा को टुकड़े-टुकड़े करने और समाज को विखंडित करने का कारण नहीं है; बल्कि वस्तुओं के प्रति मनुष्य की आंतरिक और हृदयगत आसक्ति तथा उसके स्तर और श्रेणियाँ मनुष्य के विभाजन, विखंडन और परायेपन का कारण हैं। मनुष्य का स्वामित्व उसे स्वयं से और अपने समाज से अलग नहीं करता; बल्कि मनुष्य का पराधीन होना उसे स्वयं से और अपने समाज से अलग करता है। जो चीज़ मुझे नैतिक और सामाजिक रूप से बाँटती है, वह «मेरा धन», «मेरी स्त्री», «मेरा पद और प्रतिष्ठा» नहीं, बल्कि «मैं धन हूँ», «मैं स्त्री हूँ» और «मैं पद और प्रतिष्ठा हूँ»। «मैं» को «हम» बनाने के लिए, वस्तुओं का मनुष्य से संबंध तोड़ना आवश्यक नहीं; मनुष्य का वस्तुओं से संबंध टूटना चाहिए। मनुष्य को वस्तुओं के बंधन से मुक्त करो, ताकि वह अपने मानवीय अस्तित्व में लौट सके; न कि वस्तुओं को मनुष्य के बंधन से मुक्त करके मनुष्य को आध्यात्मिक स्वतंत्रता दो। वस्तुओं को मुक्त करने और छोड़ देने से क्या हासिल हुआ है?! व्यक्ति को मुक्ति, स्वतंत्रता, सामूहिकता और एकता दो, वस्तु को नहीं। नैतिक और सामाजिक एकता का कारक मनुष्य में शिक्षा और पालन-पोषण से जुड़े कारकों में से है, विशेषकर आध्यात्मिक शिक्षा और पालन-पोषण से; यह आर्थिक कारकों में से नहीं है। मनुष्य का आंतरिक विकास उसकी एकता का कारक है, बाहरी कमी नहीं। मनुष्य की एकता के लिए उसे अर्थ देना चाहिए, न कि उससे भौतिक वस्तुएँ छीन लेनी चाहिए। मनुष्य पहले पशु है, फिर मनुष्य; पशु स्वभाव से होता है और मनुष्य अर्जन से। आस्था के प्रकाश में और सही शिक्षा तथा पालन-पोषण के प्रभाव में मनुष्य अपनी उस मनुष्यता को, जो उसमें संभावित और जन्मजात रूप से मौजूद है, फिर से प्राप्त करता है। जब तक मनुष्य प्रभावी आध्यात्मिक कारकों के अधीन अपनी आध्यात्मिकता को फिर से प्राप्त करके मनुष्य का रूप नहीं लेता, तब तक वह स्वभाव से वही पशु है। आत्माओं और प्राणों की एकता संभव नहीं। पशु-आत्मा में एकता नहीं होती, उससे अपना मेल मत खोजो; यह एकता तो आत्मा से है। यदि यह रोटी खाए, तो वह तृप्त नहीं होगा; यदि वह बोझ खींचे, तो यह भारी नहीं हो जाएगा। एकेश्वरवादी विश्वदृष्टि में यह उसकी मृत्यु पर आनंदित होता है और उसकी समृद्धि देखकर ईर्ष्या से मरता है। भेड़ियों और कुत्तों की आत्माएँ एक-दूसरे से अलग हैं; ईश्वर के सिंहों की आत्माएँ एक हैं। ईमान वाले गिनती में कम हैं, लेकिन उनका ईमान एक है; उनके शरीर भले अनेक हों, पर उनकी आत्मा एक है। उस समझ और आत्मा से अलग, जो गाय और गधे में है, मनुष्य के पास एक और बुद्धि और आत्मा है। यदि तुम एक स्थान पर दस दीपक जलाकर रखो, तो हर एक रूप में दूसरे से अलग होगा; लेकिन उनके प्रकाश में कोई अंतर नहीं होगा। यदि तुम उनके प्रकाश की ओर देखो, तो निस्संदेह उसे एक ही पाओगे। «क़ुरआन से अर्थ खोजो: कहो, हम रसूलों में से किसी के बीच भेद नहीं करते।» यदि तुम सौ सेब और सौ नाशपातियाँ गिनो, तो वे सौ दिखाई देंगी; लेकिन निचोड़ने पर एक हो जाएँगी। अर्थों में बाँट और संख्या नहीं होती; अर्थों में विभाजन और अलग-अलग व्यक्ति नहीं होते। यह मानना कि भौतिकता मनुष्य के एकत्र होने और बँटने का कारण है—कि भौतिकता के एकत्र होने से मनुष्य एक हो जाता है, उसके बँटने से बँट जाता है; उसके विभाजित होने से मनुष्य विभाजित हो जाता है और उसके एक होने से मनुष्य एक हो जाता है—और उसके नैतिक तथा सामाजिक व्यक्तित्व को आर्थिक और उत्पादन-संबंधी व्यवस्था के अधीन तथा उसका आश्रित मानना, मनुष्य को न पहचानने और मनुष्य की मौलिकता तथा उसकी बुद्धि और इच्छाशक्ति की ताकत पर विश्वास न करने से पैदा होता है; यह एक मानव-विरोधी सिद्धांत है। «आबी» का अर्थ है नाशपाती। तौहीद के स्तर और श्रेणियाँ। है। इसके अलावा, वस्तुओं का मनुष्य के साथ विशिष्ट संबंध तोड़ना असंभव है। मान भी लें कि धन-संपत्ति के मामले में ऐसा किया जाए, तो स्त्री, बच्चों और परिवार के मामले में क्या किया जा सकता है? क्या उस क्षेत्र में सामूहिकता की बात की जा सकती है और यौन-साम्यवाद को स्वीकार किया जा सकता है? यदि यह संभव है, तो वे देश, जिन्होंने वर्षों पहले संपत्ति के निजी स्वामित्व को समाप्त कर दिया है, परिवार की विशिष्ट व्यवस्था से क्यों चिपके हुए हैं? मान लें कि जन्मजात विशिष्ट पारिवारिक व्यवस्था भी सामूहिक कर दी जाए, तो पद, प्रतिष्ठा, प्रसिद्धि और सम्मान का क्या किया जा सकता है? क्या इन्हें भी समान रूप से बाँटा जा सकता है? लोगों की विशिष्ट शारीरिक और देहगत प्रतिभाओं, तथा उनकी मानसिक और बौद्धिक प्रतिभाओं का क्या किया जा सकता है? ये आसक्तियाँ, हर व्यक्ति के अस्तित्व का अविभाज्य हिस्सा हैं; इन्हें अलग करना या बराबर बाँटना संभव नहीं।</w:t>
      </w:r>
    </w:p>
    <w:p>
      <w:pPr>
        <w:jc w:val="left"/>
      </w:pPr>
      <w:r>
        <w:rPr>
          <w:rFonts w:ascii="Calibri" w:hAnsi="Calibri" w:cs="Calibri"/>
          <w:sz w:val="28"/>
          <w:szCs w:val="28"/>
          <w:rtl w:val="0"/>
        </w:rPr>
        <w:t>ग) यथार्थवादी सिद्धांत यह मानता है कि जो मनुष्य को व्यक्तिगत और सामाजिक रूप से बाँटता और खंडित करता है तथा मनुष्य में फूट और बहुलता का मुख्य कारण है, वह मनुष्य का वस्तुओं से जुड़ाव है, न कि वस्तुओं का मनुष्य से जुड़ाव। मनुष्य की पराधीनता उसके किसी की मिल्कियत होने से उत्पन्न होती है, उसके मालिक होने से नहीं; इसलिए शिक्षा और प्रशिक्षण, विचार-क्रांति, आस्था, विचारधारा और आध्यात्मिक स्वतंत्रता के कारकों को वह प्राथमिक भूमिका देता है, लेकिन मानता है कि मनुष्य जिस तरह केवल पदार्थ नहीं है, उसी तरह केवल आत्मा भी नहीं है; जीवन-निर्वाह और परलोक साथ-साथ हैं; शरीर और मन एक-दूसरे को परस्पर प्रभावित करते हैं। जिस प्रकार इबादत में तौहीद और सत्य-पूजा के प्रकाश में मानसिक और मनोवैज्ञानिक फूट के कारकों से लड़ना चाहिए, उसी प्रकार भेदभाव, अन्याय, वंचना, अत्याचार, दमन, ताग़ूतों और ईश्वर के अलावा दूसरों को पालनहार मानने जैसे कारकों के विरुद्ध भी पूरी ताकत से संघर्ष करना चाहिए। इस्लाम का तौहीदी विश्वदृष्टिकोण ऐसा ही तर्क रखता है। इस्लाम जब प्रकट हुआ, तो उसने एक ही समय में दो परिवर्तन और क्रांतियाँ तथा दो आंदोलन शुरू किए। इस्लाम ने यह नहीं कहा कि भेदभाव, अन्याय या स्वामित्व को समाप्त कर दो, तो अपने-आप सब कुछ ठीक हो जाएगा, और यह भी नहीं कहा कि भीतर को सुधारो और बाहरी दुनिया की परवाह न करो; नैतिकता का निर्माण करो, समाज अपने-आप बन जाएगा। इस्लाम ने एक ही समय में, परमेश्वर पर आस्था और उसकी एकमात्र सत्ता की उपासना के प्रकाश में, आंतरिक और मनोवैज्ञानिक तौहीद की पुकार लगाई और सामाजिक तौहीद की आवाज़ भी जिहाद और सामाजिक विषमताओं के विरुद्ध संघर्ष के माध्यम से बुलंद की। कुरआन की यह पावन आयत, जो मानव-तौहीद के आकाश में एक सितारे की तरह चमकती है, और वही आयत है जिसे पैग़म्बरे अकरम अपने देश के शासकों को भेजे गए पत्रों में शामिल करते थे, इस्लाम के यथार्थवाद, वास्तविकता-बोध और सर्वांगीण दृष्टिकोण को प्रस्तुत करती है: कहो, “ऐ अहले-किताब! आओ एक ऐसी समान बात की ओर, जो हमारे और तुम्हारे बीच है: कि हम अल्लाह के सिवा किसी की इबादत न करें और उसके साथ किसी चीज़ को साझी न ठहराएँ।” आओ एक कथन, एक सिद्धांत, एक सत्य की ओर, जो हम सबके और तुम्हारे लिए समान है और हम सब पर समान रूप से लागू होता है; न यह हमारे लिए कोई विशेषाधिकार है और न तुम्हारे लिए कोई विशेषाधिकार—और वह यह है कि हम एकमात्र ईश्वर की इबादत करें और उसके सिवा किसी चीज़ की इबादत न करें। यहाँ तक पवित्र आयत मनुष्यों को एक करने और एक ही आस्था, एक ही दिशा और क़िबला, एक ही आदर्श के माध्यम से आध्यात्मिक स्वतंत्रता तक पहुँचने की बात करती है; फिर कहती है:</w:t>
      </w:r>
    </w:p>
    <w:p>
      <w:pPr>
        <w:jc w:val="left"/>
      </w:pPr>
      <w:r>
        <w:rPr>
          <w:rFonts w:ascii="Calibri" w:hAnsi="Calibri" w:cs="Calibri"/>
          <w:sz w:val="28"/>
          <w:szCs w:val="28"/>
          <w:rtl w:val="0"/>
        </w:rPr>
        <w:t>तौहीद के विभिन्न स्तर और दर्जे। “और हममें से कुछ लोग अल्लाह के सिवा दूसरों को अपना रब न बनाएँ।” हममें से कुछ मनुष्य दूसरों को अपना रब न ठहराएँ—जबकि सबका रब अल्लाह है—और रबों तथा बंदों में बँट न जाएँ। आइए, उन ग़लत सामाजिक संबंधों को तोड़ें जो इस तरह के भेदभावों को जन्म देते हैं। उस्मान के समय इस्लामी ख़िलाफ़त में अव्यवस्था फैलने, अज्ञानकाल की वर्ग-व्यवस्था क़ायम होने, लोगों के विद्रोह करने और उस्मान के क़त्ल के बाद लोग बैअत करने के लिए अली के पास उमड़ पड़े। अली ने विवश होकर इसे स्वीकार किया। हालाँकि वे व्यक्तिगत रूप से ख़िलाफ़त स्वीकार करने से हिचकते थे, लेकिन उनकी शरीअत की ज़िम्मेदारी ने उन्हें इसे स्वीकार करने पर विवश किया। अली ने अपनी व्यक्तिगत अनिच्छा और धार्मिक ज़िम्मेदारी को इस तरह बयान किया: “यदि उपस्थित लोगों की मौजूदगी न होती, समर्थकों के होने से मुझ पर हुज्जत पूरी न हुई होती, और अल्लाह ने विद्वानों से यह वचन न लिया होता कि वे ज़ालिम की पेट-पूजा और पीड़ित की भूख पर चुपचाप राज़ी न हों, तो मैं इसकी लगाम उसकी पीठ पर डालकर छोड़ देता और इसके आख़िरी दौर को पहले दौर के प्याले से पिला देता।” यदि लोगों का इकट्ठा होना न होता और यदि लोगों द्वारा समर्थन जताने से मुझ पर हुज्जत पूरी न हुई होती, और यदि अल्लाह ने जानकारों से यह वचन न लिया होता कि जहाँ लोग दो समूहों में बँटे हों—एक समूह इतना खा चुका हो कि उसका पेट भरकर उफन रहा हो, और दूसरा समूह भूखा और वंचित हो—तो मैं ख़िलाफ़त के ऊँट की लगाम उसके कंधे पर डालकर उसे छोड़ देता और उससे कोई सरोकार न रखता। आले-इमरान, आयत 64; नहजुल बलाग़ा, शिक़्शिक़िया ख़ुत्बा (ख़ुत्बा 3)। 52 तौहीदी विश्वदृष्टिकोण। हम सब जानते हैं कि अली ने ज़िम्मेदारी सँभालने के बाद दो कामों को अपने लक्ष्य और अपने कार्यक्रम में सबसे ऊपर रखा: एक था लोगों की आत्मा और नैतिकता का उपदेश, सुधार और ईश्वरीय शिक्षाओं का बयान, जिसका नमूना नहजुल बलाग़ा है; और दूसरा सामाजिक भेदभावों के विरुद्ध संघर्ष। अली ने केवल आंतरिक सुधार और आध्यात्मिक मुक्ति पर संतोष नहीं किया, ठीक उसी तरह जैसे उन्होंने केवल सामाजिक सुधारों को पर्याप्त नहीं माना; उन्होंने दोनों मोर्चों पर सुधार का काम किया। हाँ, यही इस्लाम का कार्यक्रम है। इस्लाम के एक हाथ में तर्क और दावत, तथा मनुष्यों की व्यक्तिगत और सामाजिक एकता की दिशा में शिक्षा और प्रशिक्षण का कार्यक्रम था, ताकि वे ईश्वर की उपासना करें, और दूसरे हाथ में असमान मानवीय संबंधों को काटने, सामाजिक वर्गों को उलट-पुलट देने और ताग़ूतों को तोड़ने के लिए तलवार थी। वर्गहीन इस्लामी समाज का अर्थ है भेदभावरहित समाज, वंचितों से मुक्त समाज, ताग़ूतों से मुक्त समाज, न्यायपूर्ण समाज और अन्याय से मुक्त समाज—न कि उदासीन समाज, क्योंकि वह स्वयं एक प्रकार का अन्याय और बेइंसाफ़ी है। इनके बीच फ़र्क़ है: भेदभाव और अंतर में। जैसे सृष्टि की व्यवस्था में विविधता है, और यही विविधताएँ संसार को सुंदरता, विविधता, प्रगति और विकास देती हैं—लेकिन यह भेदभाव नहीं है। इस्लाम का आदर्श नगर भेदभाव-विरोधी है, न कि विविधता-विरोधी। इस्लामी समाज समानताओं, बराबरी और भाईचारे का समाज है, लेकिन नकारात्मक समानता का नहीं, बल्कि सकारात्मक समानता का। नकारात्मक समानता का अर्थ है बराबरी स्थापित करने के लिए लोगों के प्राकृतिक विशेषाधिकारों को नज़रअंदाज़ करना और उनके अर्जित विशेषाधिकार छीन लेना। सकारात्मक समानता का अर्थ है सबके लिए समान अवसर पैदा करना, हर व्यक्ति की अर्जित उपलब्धियों को उसी का मानना, और काल्पनिक तथा अन्यायपूर्ण विशेषाधिकारों को समाप्त करना। नकारात्मक समानता उस समानता जैसी है, जिसके बारे में कहानियों में बताया गया है कि एक अत्याचारी पहाड़ी इलाके में रहता था और वहाँ से गुज़रने वाले राहगीरों की मेहमान की तरह ख़ातिरदारी करता था। सोते समय मेहमान को तौहीद के स्तर और दर्जे 53 एक निश्चित पलंग पर सोना होता था। मेज़बान के नौकर मेहमान को उस पलंग पर सुलाते थे। अगर संयोग से मेहमान का शरीर पलंग से न छोटा होता, न बड़ा, तो उसे सोने दिया जाता, लेकिन उस अभागे मेहमान की ख़ैर नहीं, जिसका शरीर पलंग के बराबर न होता। अगर उसका शरीर लंबा होता, तो पैरों या सिर की ओर से आरी चलाकर उसे बराबर कर देते; और अगर छोटा होता, तो दोनों ओर से इतना खींचते कि बराबर हो जाए। बहरहाल, उसका अंजाम तय था। लेकिन सकारात्मक समानता उस दयालु और हितैषी शिक्षक की निष्पक्षता जैसी है, जो सभी विद्यार्थियों को समान दृष्टि से देखता है; उत्तर समान होने पर समान अंक देता है, और उत्तरों में अंतर होने पर हर किसी को वही अंक देता है जिसका वह हक़दार है। इस्लामी समाज प्राकृतिक समाज है, न भेदभावपूर्ण समाज और न नकारात्मक समानता वाला समाज। इस्लाम का सिद्धांत है: “काम, क्षमता और पात्रता के अनुसार; और मेहनताना, काम के अनुसार।” भेदभावपूर्ण समाज वह है जिसमें मनुष्यों के संबंध दासता और शोषण पर आधारित हों, यानी ज़बरन दूसरों से काम लेना और कुछ लोगों का जीवन दूसरे लोगों के काम और परिश्रम पर निर्भर हो। लेकिन प्राकृतिक समाज वह है जिसमें हर तरह का शोषण और एक व्यक्ति का दूसरे व्यक्ति के ख़र्च पर जीना निंदनीय है; मनुष्यों के संबंध पारस्परिक सेवा और उपयोग के हैं। सब स्वतंत्र रूप से, अपनी क्षमता और योग्यता की सीमा में प्रयास करते हैं और सब एक-दूसरे के काम आते हैं; यानी पारस्परिक रूप से एक-दूसरे की सेवाएँ लेना प्रचलित होता है। यह स्पष्ट है कि चूँकि प्राकृतिक अंतर और लोगों के बीच प्राकृतिक भिन्नताएँ मौजूद हैं, इसलिए जिसके पास अधिक शक्ति और क्षमता होती है, वह अधिक शक्तियों को अपनी ओर आकर्षित करता है। मिसाल के तौर पर, जिस व्यक्ति में वैज्ञानिक क्षमता अधिक होती है, वह ज्ञान के खोजियों को अधिक अपनी ओर आकर्षित करता है और उन्हें अधिक अपना अनुयायी बनाता है; और जिसमें तकनीकी क्षमता अधिक होती है, दूसरे लोग विवश होकर उसके अधीन और उसकी सोच तथा नवाचार की दिशा में काम करते हैं, और अधिक उसके प्रभाव में आ जाते हैं। यही कारण है कि पवित्र कुरआन समाज में “रब और मअरूब” के संबंध को नकारते हुए भी, सृष्टि की व्यवस्था के लिहाज़ से प्राकृतिक भिन्नताओं और क्षमताओं के अलग-अलग दर्जों की वास्तविकता को स्वीकार करता है और पारस्परिक उपयोग के संबंध को सही ठहराता है। सूरह ज़ुख़रुफ़, आयत 32 में फ़रमाता है: “क्या वे तुम्हारे रब की रहमत बाँटते हैं? दुनिया की ज़िंदगी में उनके बीच उनकी आजीविका हमने बाँटी है और उनमें से कुछ को दूसरों पर कई दर्जे ऊँचा किया है, ताकि उनमें से कुछ दूसरों से काम लें। और तुम्हारे रब की रहमत उससे बेहतर है जिसे वे जमा करते हैं।” क्या वे अपने रब की रहमत—यानी नबूवत—बाँटते हैं? क्या यह अधिकार उनके हाथ में है कि जिसे चाहें नबूवत का ख़िलअत पहना दें और जिसे न चाहें, न दें? भौतिक रोज़ी और आजीविका भी हमने ही उनके बीच बाँटी है। इस तरह कि कुछ लोगों को क्षमताओं के मामले में दूसरों पर श्रेष्ठता दी है, ताकि कुछ लोग दूसरों को अपने काम में लगाएँ; और तुम्हारे पालनहार की रहमत—नबूवत—उससे बेहतर है जिसे ये लोग जमा करते हैं।</w:t>
      </w:r>
    </w:p>
    <w:p>
      <w:pPr>
        <w:jc w:val="left"/>
      </w:pPr>
      <w:r>
        <w:rPr>
          <w:rFonts w:ascii="Calibri" w:hAnsi="Calibri" w:cs="Calibri"/>
          <w:sz w:val="28"/>
          <w:szCs w:val="28"/>
          <w:rtl w:val="0"/>
        </w:rPr>
        <w:t>इस आयत से जो एक बात समझ में आती है, वह यह है कि विशेषताओं का अंतर एकतरफ़ा नहीं है। यानी लोग दो समूहों में बँटे हुए नहीं हैं—एक समूह प्राकृतिक विशेषताओं से युक्त और दूसरा प्राकृतिक रूप से विशेषताओं से वंचित। अगर ऐसा होता, तो एक वर्ग पूरी तरह दूसरों को अपने अधीन करने वाला और दूसरा वर्ग पूरी तरह अधीन होने वाला होता। अगर बात ऐसी होती, तो अभिव्यक्ति इस तरह होनी चाहिए थी: “और हमने उनमें से कुछ को दूसरों पर कई दर्जे ऊँचा किया, ताकि विशेषताओं वाले लोग उन लोगों को, जिनमें विशेषताएँ नहीं हैं, अपने अधीन कर लें।” बल्कि अभिव्यक्ति यह है: तौहीद के मरातिब और दर्जे। “और हमने उनमें से कुछ को दूसरों पर कई दर्जे ऊँचा किया, ताकि उनमें से कुछ दूसरों को अपने अधीन कर लें।” कुछ को दूसरों पर विशेषता दी, ताकि कुछ लोग दूसरों को अपने अधीन कर लें। यानी सभी विशेषताओं से लाभान्वित होते हैं, और सभी एक-दूसरे को अपने अधीन करते हैं। दूसरे शब्दों में, विशेषताएँ पारस्परिक हैं और अधीन करना भी पारस्परिक है। दूसरी बात “सुख़रिय्या” शब्द से संबंधित है। यहाँ इस शब्द में सीन पर पेश है और इसका वही अर्थ है जिसका उल्लेख किया गया। क़ुरआन की दो अन्य आयतों में यह शब्द सीन पर ज़ेर के साथ “सिख़रिय्या” आया है: एक, सूरह मोमिनून की आयत 110 में, जहाँ जहन्नम वालों को संबोधित किया गया है और ईमान वालों के साथ उनके अनुचित व्यवहार की निंदा की गई है: “निस्संदेह, मेरे बंदों में एक समूह था ... फिर तुमने उन्हें उपहास का पात्र बना लिया ... और तुम उन पर हँसते थे।” दूसरी आयत सूरह साद की आयत 63 है, जो स्वयं जहन्नम वालों की ज़बानी है: “हमें क्या हुआ कि हम उन लोगों को नहीं देख रहे जिन्हें हम बुरों में गिनते थे? क्या हमने उन्हें उपहास का पात्र बना लिया था, या उनसे हमारी निगाहें हट गई हैं?” संकेत भी यही बताते हैं और जहाँ तक मैंने तफ़सीरों को देखा है—मजमा‘ अल-बयान, कश्शाफ़, तफ़सीर-ए-इमाम बैज़ावी, रूहुल-बयान, साफ़ी और अल-मीज़ान—सबके व्याख्याकार इस बात पर सहमत हैं कि उन दोनों आयतों में सीन पर ज़ेर के साथ आया “सुख़रिय्या” शब्द उपहास का पात्र होने के अर्थ में है। केवल मजमा‘ अल-बयान ने एक ऐसे मत के रूप में, जो विचार करने योग्य नहीं है, यह उल्लेख किया है कि कुछ लोगों ने कहा है कि इसका आशय दास बना लिया जाना है। कुछ लोगों ने बिना किसी अपवाद के कहा है कि सीन पर ज़ेर के साथ “सुख़रिय्या” का अर्थ हमेशा उपहास का पात्र और सीन पर पेश के साथ इसका अर्थ “वश में किया हुआ” होता है। अब देखें कि “तस्ख़ीर” और “मुसख़्ख़र” शब्दों का क्या अर्थ और आशय है। ये दोनों शब्द पवित्र क़ुरआन में बार-बार आए हैं और इनका अर्थ है वश में करना और वश में किया हुआ होना। क़ुरआन में चाँद, सूरज, रात, दिन, समुद्र, नदियों और पहाड़ों को दाऊद पैग़म्बर के लिए तथा हवा को सुलेमान के लिए वश में करने का, और जो कुछ भी…</w:t>
      </w:r>
    </w:p>
    <w:p>
      <w:pPr>
        <w:jc w:val="left"/>
      </w:pPr>
      <w:r>
        <w:rPr>
          <w:rFonts w:ascii="Calibri" w:hAnsi="Calibri" w:cs="Calibri"/>
          <w:sz w:val="28"/>
          <w:szCs w:val="28"/>
          <w:rtl w:val="0"/>
        </w:rPr>
        <w:t>56. एकेश्वरवादी विश्वदृष्टि में आकाश और धरती की हर चीज़ का उल्लेख मनुष्य के लिए किया गया है। स्पष्ट है कि इन सभी मामलों में आशय यह है कि इन चीज़ों को इस तरह बनाया गया है कि वे मनुष्य के वश में हों और मनुष्य उनके उपयोग और लाभ उठा सके। इन आयतों में सारी चर्चा चीज़ों के मनुष्य के वश में होने की है, न कि मनुष्य के चीज़ों के वश में होने की; लेकिन विचाराधीन आयत में मनुष्य के मनुष्य के वश में होने की पारस्परिक बात कही गई है। ‘तस्ख़ीर’ शब्द के अर्थ में विवशता और बाध्यता शामिल नहीं है। उदाहरण के लिए, प्रेमी प्रेमिका के वश में होता है, शिष्य गुरु के वश में और विद्यार्थी शिक्षक के वश में; आम लोग प्रायः नायकों के वश में होते हैं, लेकिन वे मजबूर नहीं होते। इसीलिए इस्लामी दार्शनिकों ने बुद्धिमानी से ‘तस्ख़ीर द्वारा कर्तृत्व’ को ‘बलपूर्वक कर्तृत्व’ से अलग रखा है। बेशक, हर विवशता में वश में करना शामिल है, लेकिन वश में करना हर बार विवशता नहीं होता। इस बात में कोई संदेह नहीं कि क़ुरआन में इस शब्द का आशय यही है, लेकिन मैं अभी नहीं जानता कि यह शब्दावली क़ुरआन की विशिष्ट शब्दावली है और क़ुरआन ने सृष्टि की प्रक्रिया में एक अत्यंत नवीन सत्य समझाने के लिए— कि प्राकृतिक शक्तियों की सक्रियता तस्ख़ीरी कर्तृत्व के प्रकार की है, न कि बलपूर्वक कर्तृत्व की और न ही उन्हें उनके हाल पर छोड़ देने की—इस शब्द के मूल अर्थ को स्पष्ट रूप दिया है, या क़ुरआन से पहले भी यह शब्दावली प्रचलित थी। इसी से पता चलता है कि कुछ शब्दकोशों, जैसे अल-मुंजिद, में तस्ख़ीर का अर्थ बिना पारिश्रमिक के दूसरे से काम लेना बताना कितना अनुचित है! इन शब्दकोशकारों ने इस शब्द का प्रयोग, पहली बात तो, केवल मनुष्यों के बीच सामाजिक और ऐच्छिक संबंध के लिए किया है, और दूसरी बात, उन्होंने बाध्यता और विवशता को अनिवार्य रूप से उसके अर्थ में शामिल कर दिया है; जबकि क़ुरआन ने इसे सृष्टिगत संबंध के लिए इस्तेमाल किया है, बिना इसके अर्थ में अनिवार्य रूप से बाध्यता और विवशता शामिल किए। विचाराधीन आयत सामाजिक जीवन में मनुष्यों के सृष्टिगत संबंध को बयान करती है—एक ऐसा संबंध जिसमें सभी एक-दूसरे के वश में हैं। कहा जा सकता है कि यह तौहीद के विभिन्न स्तरों में से है। इस दृष्टिकोण से इस्लाम के सामाजिक दर्शन को व्यक्त करने वाली यह सबसे महत्वपूर्ण आयतों में से एक है। बैज़ावी ने अपनी प्रसिद्ध तफ़सीर में और उनके अनुसरण में अल्लामा फ़ैज़ ने तफ़सीर-ए-साफ़ी में कितनी अच्छी और उम्दा व्याख्या की है। वे कहते हैं कि वाक्यांश “ताकि वे एक-दूसरे को अपने काम में लें” का अर्थ यह है कि वे अपनी आवश्यकताओं में एक-दूसरे से लाभ उठाएँ और इस तरह उनके बीच परस्पर लगाव और जुड़ाव पैदा हो, और इस तरह संसार का कामकाज व्यवस्थित हो जाए। हदीस में भी आया है कि आयत का अर्थ यह है कि हमने सबको एक-दूसरे का ज़रूरतमंद बनाया है। तस्ख़ीरी संबंध का स्वरूप यह है कि मनुष्यों की प्राकृतिक आवश्यकताएँ उन्हें एक-दूसरे से जोड़ती हैं, फिर भी समाज स्वतंत्र प्रतिस्पर्धा का मैदान बना रहता है, जबकि सामाजिक पशुओं का जीवन बलपूर्वक संबंध पर आधारित होता है। इसीलिए मनुष्य का सामाजिक होना मधुमक्खी या दीमक के सामाजिक होने से अलग है। उनके जीवन पर बाध्यकारी नियम शासन करते हैं; उनका जीवन प्रतिस्पर्धा का मैदान नहीं है; वहाँ ऊपर उठने या नीचे गिरने की कोई संभावना नहीं होती। मनुष्य, सामाजिक होते हुए भी, एक प्रकार की स्वतंत्रता और स्वाधीनता का आनंद लेता है। मानव समाज आगे बढ़ने और विकास करने का एक प्रतिस्पर्धा-क्षेत्र है। वे बंधन, जो विकास की दिशा में व्यक्तिगत स्वतंत्रता को सीमित करते हैं, मानवीय प्रतिभाओं के खिलने में बाधा हैं। भौतिकवादी सिद्धांत का मनुष्य, चूँकि भीतर से स्वतंत्रता तक नहीं पहुँचा है और केवल उसके बाहरी बंधन काट दिए गए हैं, वह ऐसा पंखहीन पक्षी है जिसके बंधन तो खोल दिए गए हैं, लेकिन पंख न होने के कारण वह उड़ नहीं सकता। इसके विपरीत, आदर्शवादी सिद्धांत का मनुष्य भीतर से स्वतंत्र और बाहर से बँधा हुआ है— वह पंखों वाला पक्षी है, जिसके पैर किसी भारी वस्तु से बाँध दिए गए हैं। लेकिन यथार्थवादी सिद्धांत का मनुष्य पंखों वाला ऐसा पक्षी है जिसके पास उड़ने का साधन भी है और एकेश्वरवादी विश्वदृष्टि में उसके पैरों से भारी बंधन भी हटा दिए गए हैं। हमने जो कुछ कहा, उससे स्पष्ट हुआ कि व्यावहारिक तौहीद—व्यक्तिगत और सामाजिक, दोनों—का अर्थ है व्यक्ति का केवल ईश्वर की उपासना की दिशा में एकनिष्ठ होना, और मन से की जाने वाली हर प्रकार की पूजा, जैसे इच्छाओं, धन और पद की पूजा आदि, का निषेध करना; तथा समाज का सत्य की एकनिष्ठ उपासना की दिशा में एकजुट होना, अत्याचारियों, भेदभाव और अन्याय का निषेध करके। व्यक्ति और समाज जब तक एकता प्राप्त नहीं करते, सुख तक नहीं पहुँच सकते; और वे सत्य की उपासना के प्रकाश में ही एकता प्राप्त कर सकते हैं। पवित्र क़ुरआन सूरह ज़ुमर, आयत 29 में बहुदेववाद की व्यवस्था में मनुष्य के व्यक्तित्व के बिखराव, उसकी भटकन और दिशाहीनता को, और इसके विपरीत एकेश्वरवादी व्यवस्था में उसकी एकनिष्ठता, एकता प्राप्त करने, एक दिशा में होने और विकास के मार्ग पर चलने को इस प्रकार बयान करता है: “अल्लाह एक मिसाल बयान करता है: एक ऐसा आदमी जिसके कई झगड़ालू साझेदार हैं, और दूसरा ऐसा आदमी जो पूरी तरह एक ही व्यक्ति का है। क्या वे दोनों समान हैं?” अल्लाह एक मिसाल बयान करता है: एक ऐसे आदमी की जो कई बदमिज़ाज और असहमत लोगों का ग़ुलाम है; उनमें से हर कोई कठोरता और दुर्व्यवहार से उसे अलग-अलग दिशाओं में जाने का आदेश देता है, और दूसरे ऐसे आदमी की जो एक ही व्यक्ति के अधीन है। क्या ये दोनों समान हैं? बहुदेववादी व्यवस्था में मनुष्य हर पल किसी न किसी दिशा और ध्रुव की ओर खिंचता है, वह समुद्र में तिनके की तरह है, लहरें हर पल उसे अपने साथ किसी और दिशा में ले जाती हैं; लेकिन एकेश्वरवादी व्यवस्था में वह दिशानिर्देशन के उपकरणों से लैस जहाज़ की तरह है, जो एक सुव्यवस्थित और समन्वित गति में किसी हितैषी प्राधिकारी के आदेश के अधीन चलता है। तौहीद के जैसे विभिन्न स्तर और श्रेणियाँ हैं, वैसे ही शिर्क के भी अपने स्तर और श्रेणियाँ हैं। तौहीद के स्तरों की तुलना शिर्क के स्तरों से करने पर, “वस्तुओं को उनके विपरीत से पहचाना जाता है” के सिद्धांत के अनुसार, तौहीद और शिर्क, दोनों को बेहतर ढंग से समझा जा सकता है। इतिहास बताता है कि उस तौहीद के सामने, जिसकी ओर ईश्वरीय पैग़म्बर इतिहास के आरंभ से बुलाते आए हैं, शिर्क के कई प्रकार भी मौजूद रहे हैं। अ. सत्ता में शिर्क: कुछ क़ौमें द्वैतवाद, त्रित्ववाद या कई अनादि और एक-दूसरे से स्वतंत्र मूल तत्त्वों में विश्वास करती थीं; वे संसार को कई आधारों, कई ध्रुवों और कई केंद्रों वाला मानती थीं। इस प्रकार के विचारों की जड़ क्या थी? क्या इनमें से हर विचार उन लोगों की सामाजिक स्थिति का प्रतिबिंब और अभिव्यक्ति था?</w:t>
      </w:r>
    </w:p>
    <w:p>
      <w:pPr>
        <w:jc w:val="left"/>
      </w:pPr>
      <w:r>
        <w:rPr>
          <w:rFonts w:ascii="Calibri" w:hAnsi="Calibri" w:cs="Calibri"/>
          <w:sz w:val="28"/>
          <w:szCs w:val="28"/>
          <w:rtl w:val="0"/>
        </w:rPr>
        <w:t>उदाहरण के लिए, जब कोई समुदाय संसार के लिए दो प्राचीन और अनादि मूल तत्त्वों तथा दो मुख्य ध्रुवों को मानता था, तो इसका कारण यह था कि उसका समाज दो अलग-अलग ध्रुवों में विभाजित था; और जब वे तीन मूल तत्त्वों और तीन देवताओं में विश्वास करते थे, तो उनकी सामाजिक व्यवस्था त्रित्ववादी व्यवस्था थी? अर्थात् सामाजिक व्यवस्था हमेशा लोगों के मस्तिष्क में एक आस्था-सिद्धांत के रूप में प्रतिबिंबित होती रही थी; और स्वाभाविक ही, जब एकेश्वरवादी पैग़म्बरों ने संसार के एकेश्वरवादी और एक-मूल सिद्धांत को प्रस्तुत किया, तो क्या ऐसा उस समय हुआ जब सामाजिक व्यवस्था एक ध्रुव की ओर झुक गई थी? यह सिद्धांत उस दार्शनिक सिद्धांत से निकला है जिस पर हम पहले चर्चा कर चुके हैं; और वह यह कि मनुष्य के आध्यात्मिक और बौद्धिक पक्ष तथा समाज की आध्यात्मिक संस्थाएँ, जैसे ज्ञान, क़ानून, दर्शन, धर्म और कला, उसकी सामाजिक व्यवस्थाओं—विशेषकर आर्थिक व्यवस्था—का परिणाम हैं और उनका अपना कोई मौलिक अस्तित्व नहीं है। हमने पहले इस सिद्धांत का उत्तर दिया है, और चूँकि हम विचार और चिंतन, विचारधारा और अंततः मनुष्यत्व को मौलिकता और स्वतंत्रता प्रदान करते हैं, इसलिए हम शिर्क और तौहीद के बारे में ऐसे समाजशास्त्रीय सिद्धांतों को निराधार मानते हैं। अलबत्ता, यहाँ एक दूसरा मुद्दा है, जिसे इस मुद्दे के साथ भ्रमित नहीं करना चाहिए; वह यह कि कभी-कभी कोई आस्था-संबंधी और धार्मिक व्यवस्था किसी सामाजिक व्यवस्था में दुरुपयोग का साधन बन जाती है; ठीक वैसे ही जैसे क़ुरैश के मुशरिकों की विशेष मूर्तिपूजक व्यवस्था अरब के सूदख़ोरों के हितों की रक्षा का साधन थी, लेकिन सूदख़ोरों के गिरोह में अबू सुफ़ियान, अबू जहल और वलीद बिन मुग़ीरा जैसे लोगों को उन मूर्तियों पर ज़रा भी विश्वास नहीं था; वे केवल मौजूदा सामाजिक व्यवस्था की रक्षा के लिए उनका बचाव करते थे। वास्तव में, यह बचाव तब गंभीर रूप ले बैठा जब इस्लाम की शोषण-विरोधी और सूदख़ोरी-विरोधी एकेश्वरवादी व्यवस्था का उदय हुआ। मूर्तिपूजक, जिन्हें अपनी बर्बादी साफ़ दिखाई दे रही थी, उन्होंने आम लोगों की आस्थाओं की पवित्रता को बहाना बनाया। क़ुरआन की आयतों में इस मुद्दे और इस</w:t>
      </w:r>
    </w:p>
    <w:p>
      <w:pPr>
        <w:jc w:val="left"/>
      </w:pPr>
      <w:r>
        <w:rPr>
          <w:rFonts w:ascii="Calibri" w:hAnsi="Calibri" w:cs="Calibri"/>
          <w:sz w:val="28"/>
          <w:szCs w:val="28"/>
          <w:rtl w:val="0"/>
        </w:rPr>
        <w:t>शिर्क के स्तर और श्रेणियाँ ६१ इस बात की ओर बहुत बार संकेत किया गया है, विशेषकर फ़िरऔन और मूसा की कथा में; लेकिन जैसा कि हम जानते हैं, यह मुद्दा उस मुद्दे से अलग है कि आम तौर पर आर्थिक व्यवस्था, विचार-व्यवस्था का आधार होती है और हर विचार-व्यवस्था तथा आस्था-व्यवस्था, आर्थिक और सामाजिक व्यवस्था की अनिवार्य प्रतिक्रिया होती है। जिस बात का पैग़म्बरों का मत तीव्रता से खंडन करता है, वह यह है कि हर विचारधारा अनिवार्य रूप से सामाजिक इच्छाओं की अभिव्यक्ति होती है, और वे इच्छाएँ स्वयं आर्थिक परिस्थितियों की उपज होती हैं। अतः इस सिद्धांत के अनुसार, जो पूरी तरह भौतिकवादी सिद्धांत है, पैग़म्बरों की एकेश्वरवादी विचारधारा भी अपने समय की सामाजिक इच्छाओं की अभिव्यक्ति और आर्थिक आवश्यकताओं की उपज रही है; अर्थात उत्पादन के साधनों के विकास ने सामाजिक इच्छाओं की एक शृंखला को जन्म दिया जिन्हें एकेश्वरवादी विचार के रूप में उचित ठहराया जाना था। पैग़म्बर अग्रदूत हैं और वास्तव में इन आवश्यकताओं के लिए भेजे गए दूत हैं। विचार, आस्था और चिंतन के आर्थिक आधार होने का यही अर्थ है, जिनमें एकेश्वरवाद का विचार भी शामिल है। क़ुरआन, चूँकि मनुष्य के लिए फ़ितरत को मानता है, और फ़ितरत को मनुष्य के अस्तित्व का एक मूल आयाम मानता है, जो स्वयं कई विचारों और इच्छाओं का स्रोत है, इसलिए वह पैग़म्बरों के एकेश्वरवादी आह्वान को इस फ़ितरी आवश्यकता की पूर्ति मानता है और एकेश्वरवाद का आधार मानवता की सार्वभौमिक एकेश्वरवादी फ़ितरत के सिवा कुछ और नहीं मानता। क़ुरआन, चूँकि मनुष्य के लिए फ़ितरत को मानता है, वर्गीय परिस्थितियों को किसी विचार या आस्था का अनिवार्य कारण नहीं मानता। और यदि वर्गीय परिस्थितियाँ आधारभूत हों तथा फ़ितरत का कोई अस्तित्व न हो, तो हर व्यक्ति के विचारों की सुई और उसकी इच्छाओं का रुख़ अनिवार्य रूप से उसी ओर मुड़ेगा जिसकी अपेक्षा उसका वर्गीय आधार करता है। ऐसी स्थिति में न तो स्वतंत्र इच्छा होगी, न चुनाव; न फ़िरऔन निंदा के पात्र होंगे और न ही फ़िरऔन-विरोधी प्रशंसा के योग्य, क्योंकि मनुष्य तभी निंदा का पात्र या प्रशंसा का योग्य होता है, जब वह जो है उससे भिन्न हो सके; लेकिन यदि वह अपने वर्तमान स्वरूप से भिन्न हो ही न सके— जैसे अश्वेत का काला रंग और श्वेत का गोरा रंग—तो वह न निंदा का पात्र है और न प्रशंसा का योग्य। लेकिन हम जानते हैं कि मनुष्य वर्गीय विचारों का दास नहीं है; वह अपने वर्गीय हितों के विरुद्ध विद्रोह कर सकता है, ठीक वैसे ही जैसे फ़िरऔनी वैभव में पले-बढ़े महान मूसा ने विद्रोह किया था। यही इस बात का प्रमाण है कि आधार और अधिरचना का सिद्धांत, मनुष्य की मनुष्यता छीन लेने के अलावा, महज़ एक अंधविश्वास है। बेशक, इसका अर्थ यह नहीं कि भौतिक स्थिति और विचार-स्थिति एक-दूसरे को प्रभावित नहीं करतीं और एक-दूसरे से असंबद्ध तथा एक-दूसरे पर अप्रभावी हैं; बल्कि इसका अर्थ है कि उनमें से एक आधारभूत और दूसरी अधिरचनात्मक नहीं है। वरना स्वयं क़ुरआन कहता है: “निश्चय ही मनुष्य सरकशी करता है, जब वह अपने को आत्मनिर्भर देखता है।” जब मनुष्य अपने को बेनियाज़ और संपन्न देखता है, तो वह सरकश हो जाता है। क़ुरआन इस विशेष भूमिका की पुष्टि करता है जो अभिजात और विलासी धनिक पैग़म्बरों के विरोध में निभाते हैं, और उस विशेष भूमिका की भी जो वंचित लोग उनका समर्थन करने में निभाते हैं। लेकिन इस आधार पर कि वह सभी मनुष्यों में मानवीय फ़ितरत को स्वीकार करता है, जो मनुष्य को आह्वान और याद-दिहानी के योग्य बनाती है। दोनों समूहों में अंतर यह है कि फ़ितरत के तक़ाज़े के अनुसार, आह्वान स्वीकार करने की क्षमता दोनों समूहों में मौजूद है, लेकिन एक समूह को मानसिक रूप से एक बड़ी बाधा—अपने मौजूदा भौतिक हितों और अन्यायपूर्ण ढंग से प्राप्त विशेषाधिकारों—को छोड़ना पड़ता है (अभिजात और विलासी धनिक वर्ग); जबकि दूसरे समूह के रास्ते में ऐसी कोई बाधा नहीं होती। सलमान के कथनानुसार: “हल्के बोझ वाले बच गए।” (अलक़ / ६ और ७; शिर्क के स्तर और श्रेणियाँ) इतना ही नहीं कि उनकी फ़ितरत का सकारात्मक उत्तर देने के रास्ते में कोई बाधा नहीं होती, बल्कि उनके पास एक अतिरिक्त प्रेरक भी होता है, और वह यह कि वे कठिन जीवन-स्थिति से बेहतर स्थिति में पहुँचते हैं। यही कारण है कि पैग़म्बरों के अधिकांश अनुयायी वंचित लोग होते हैं, लेकिन पैग़म्बरों को हमेशा दूसरे समूह में से भी समर्थक मिले हैं, और उन्होंने उन लोगों को उनके अपने वर्ग तथा वर्गीय आधार के विरुद्ध विद्रोह करने के लिए प्रेरित किया है। इसी तरह, वंचितों में से कुछ लोग आदतों, संस्कारों, ख़ूनी रिश्तों से जुड़े झुकावों आदि की एक शृंखला के प्रभाव में पैग़म्बरों के शत्रुओं की पंक्ति में शामिल हो गए। क़ुरआन फ़िरऔन और अबू सुफ़ियान जैसे लोगों द्वारा अपने समय की शिर्कपूर्ण व्यवस्था का बचाव, और लोगों की धार्मिक भावनाओं को मूसा तथा अंतिम पैग़म्बर के विरुद्ध भड़काने को इस अर्थ में नहीं लेता कि उनकी वर्गीय स्थिति ऐसी थी कि वे इसके अलावा कुछ और सोच ही नहीं सकते थे, और उनकी सामाजिक इच्छाएँ उन्हीं आस्थाओं में ढली हुई थीं; बल्कि क़ुरआन की समझ यह है कि वे छल-कपट कर रहे थे और ईश्वर-प्रदत्त फ़ितरत के अनुसार सत्य को पहचानने और समझने के बावजूद उसका इनकार कर रहे थे: “उन्होंने उसका इनकार किया, जबकि उनके मन उसे निश्चित रूप से जान चुके थे।” क़ुरआन उनके कुफ़्र को “जुहूदी कुफ़्र” कहता है, यानी दिल से स्वीकार करते हुए ज़बान से इनकार करना; दूसरे शब्दों में, वह इनकार को अंतरात्मा के आदेश के विरुद्ध एक प्रकार का विद्रोह मानता है। एक बड़ी ग़लती यह है कि कुछ लोगों ने यह समझ लिया है कि क़ुरआन मार्क्सवादी ऐतिहासिक भौतिकवाद के विचार को स्वीकार करता है। इस्लामी विश्वदृष्टि पर अपनी चर्चा के एक अन्य भाग में, जहाँ हम इस्लाम की दृष्टि से समाज और इतिहास का अध्ययन करेंगे, इस विषय पर विस्तार से चर्चा करेंगे। यह सिद्धांत न तो इतिहास के वस्तुगत तथ्यों से मेल खाता है, न ही वैज्ञानिक दृष्टि से इसका बचाव किया जा सकता है। १. नम्ल / १४। ६४। तौहीदी विश्वदृष्टि। बहरहाल, अनेक मूल-स्रोतों में विश्वास करना शिर्क फ़ीत में शिर्क है और तौहीद फ़ीत का ठीक उलटा। क़ुरआन जब प्रमाण प्रस्तुत करता है, तो वह तमानुउ का प्रमाण देता है और कहता है: “यदि आकाशों और धरती में अल्लाह के सिवा अन्य देवता होते, तो वे दोनों बिगड़ जाते।” इस समूह के सामने यही प्रमाण रखा जाता है। इस प्रकार की आस्था व्यक्ति को एकेश्वरवादियों के समुदाय और इस्लाम के दायरे से बाहर कर देती है। इस्लाम शिर्क फ़ीत को हर रूप और हर प्रकार में पूरी तरह अस्वीकार करता है। ब. सृष्टिकर्तृत्व में शिर्क। कुछ क़ौमें ईश्वर को अद्वितीय और अनुपम सत्ता मानती थीं और उसे संसार का एकमात्र मूल-स्रोत समझती थीं, लेकिन उसकी कुछ सृष्टियों को सृष्टिकर्तृत्व में उसका साझीदार मानती थीं। उदाहरण के लिए, वे कहते थे कि ईश्वर बुराइयों की सृष्टि के लिए उत्तरदायी नहीं है; बुराइयाँ उसकी कुछ सृष्टियों ने पैदा की हैं। इस प्रकार का शिर्क, जो सृष्टिकर्तृत्व और कर्तृत्व में शिर्क है, तौहीद-ए-अफ़आली का ठीक उलटा है।</w:t>
      </w:r>
    </w:p>
    <w:p>
      <w:pPr>
        <w:jc w:val="left"/>
      </w:pPr>
      <w:r>
        <w:rPr>
          <w:rFonts w:ascii="Calibri" w:hAnsi="Calibri" w:cs="Calibri"/>
          <w:sz w:val="28"/>
          <w:szCs w:val="28"/>
          <w:rtl w:val="0"/>
        </w:rPr>
        <w:t>इस्लाम इस प्रकार के शिर्क को भी अक्षम्य मानता है। बेशक, सृष्टिकर्तृत्व में शिर्क अपने आप में कई स्तरों का होता है, जिनमें से कुछ स्तर छिपा हुआ शिर्क हैं, प्रकट शिर्क नहीं; इसलिए वे पूरी तरह एकेश्वरवादियों के समुदाय और इस्लाम के दायरे से बाहर नहीं करते। ग. गुणों में शिर्क। गुणों में शिर्क का विषय इतना सूक्ष्म है कि आम लोगों के बीच इस पर कभी चर्चा नहीं होती। अंबिया / २२। हमने पहले इस पवित्र आयत के आशय पर चर्चा की थी; इस प्रमाण को प्रस्तुत करने और समझाने के लिए, जिसे तमानुउ का प्रमाण कहा जाता है, उसूले फ़लसफ़ा व रविशे रियलिज़्म के पाँचवें खंड की टिप्पणियाँ देखें। दुर्भाग्य, कुरूपताएँ, दोष और कमियाँ, संक्षेप में सभी अवांछित घटनाओं और हादसों को पारिभाषिक रूप से “बुराइयाँ” कहा जाता है। बुराइयों को ईश्वर से किस प्रकार संबंधित किया जाए, इस पर लेखक की दूसरी पुस्तक, जिसका नाम अद्ल-ए-इलाही है, में विस्तार से चर्चा की गई है। शिर्क के स्तर और श्रेणियाँ ६५। इस पर चर्चा नहीं होती। गुणों में शिर्क कुछ विचारकों तक सीमित है, जो ऐसे विषयों पर विचार तो करते हैं, लेकिन उनमें पर्याप्त योग्यता और गहरी समझ नहीं रखते। इस्लामी धर्मशास्त्रियों में अशअरी इसी प्रकार के शिर्क में पड़ गए हैं। यह शिर्क भी छिपा हुआ शिर्क है और इस्लाम के दायरे से बाहर नहीं करता। घ. उपासना में शिर्क। कुछ क़ौमें लकड़ी, पत्थर, धातु, पशु, तारे, सूरज, पेड़ या समुद्र की उपासना के चरण तक पहुँचकर उनकी पूजा करती रही हैं। इस प्रकार का शिर्क बहुत आम रहा है और आज भी दुनिया के कुछ कोनों में पाया जाता है। यह उपासना में शिर्क है और उपासना में एकेश्वरवाद के ठीक विपरीत है। ऊपर बताए गए शिर्क के अन्य स्तर सैद्धांतिक शिर्क और झूठी पहचान के प्रकार हैं, जबकि यह शिर्क व्यावहारिक शिर्क है और झूठे “होने” तथा “बनने” के प्रकार का है। बेशक, व्यावहारिक शिर्क के भी अपने स्तर हैं। उसका सर्वोच्च स्तर, जो इस्लाम के दायरे से बाहर कर देता है, वही है जिसका उल्लेख किया गया और जिसे प्रकट शिर्क कहा जाता है। लेकिन छिपे हुए शिर्क के कई प्रकार हैं, जिनसे इस्लाम व्यावहारिक एकेश्वरवाद के अपने कार्यक्रम में सख़्ती से लड़ता है। कुछ शिर्क इतने सूक्ष्म और छिपे हुए होते हैं कि बहुत शक्तिशाली आवर्धक शीशों से भी उन्हें मुश्किल से देखा जा सकता है। रसूले अकरम से एक हदीस में आया है: “शिर्क अँधेरी रात में चिकने पत्थर पर चींटी के रेंगने से भी अधिक छिपा हुआ है। और उसका सबसे कमतर रूप यह है कि किसी अन्यायपूर्ण बात पर प्रेम करे और किसी न्यायपूर्ण बात से घृणा करे। और क्या धर्म, अल्लाह के लिए प्रेम और घृणा करने के सिवा कुछ है?” अल्लाह ने कहा: “यदि तुम अल्लाह से प्रेम करते हो...”</w:t>
      </w:r>
    </w:p>
    <w:p>
      <w:pPr>
        <w:jc w:val="left"/>
      </w:pPr>
      <w:r>
        <w:rPr>
          <w:rFonts w:ascii="Calibri" w:hAnsi="Calibri" w:cs="Calibri"/>
          <w:sz w:val="28"/>
          <w:szCs w:val="28"/>
          <w:rtl w:val="0"/>
        </w:rPr>
        <w:t>९९ “तो मेरा अनुसरण करो, अल्लाह तुमसे प्रेम करेगा।” एकेश्वरवादी विश्वदृष्टि: शिर्क। शिर्क का प्रवेश अँधेरी रात में चिकने पत्थर पर चींटी के चलने से भी अधिक छिपा हुआ है। सबसे छोटा शिर्क यह है कि इंसान अन्याय की थोड़ी-सी बात को भी पसंद करे और उससे राज़ी हो, या न्याय की थोड़ी-सी बात से भी घृणा करे। क्या धर्म कुछ और है, सिवाय प्रेम करने और घृणा करने के अल्लाह के लिए? अल्लाह कहता है: कह दो, यदि तुम अल्लाह से प्रेम करते हो, तो मेरे उन आदेशों का पालन करो जो मेरी ओर से अल्लाह ने दिए हैं, ताकि अल्लाह तुमसे प्रेम करे। इस्लाम हर प्रकार की इच्छापूजा, पदपूजा, प्रतिष्ठापूजा, धनपूजा और व्यक्तिपूजा को शिर्क मानता है। पवित्र क़ुरआन मूसा और फ़िरऔन के प्रसंग में फ़िरऔन द्वारा बनी इसराईल पर अत्याचारी शासन को ग़ुलाम बनाना कहता है। फ़िरऔन को उत्तर देते हुए मूसा की ज़बानी यह कहा गया है: “और यह वही उपकार है जो तुम मुझ पर जताते हो कि तुमने बनी इसराईल को ग़ुलाम बना लिया।” अर्थात, तुमने बनी इसराईल को अपना ग़ुलाम बनाया, और फिर मुझ पर एहसान जताते हो कि जब मैं तुम्हारे घर में था, तब मेरे साथ ऐसा-वैसा हुआ?! यह स्पष्ट है कि बनी इसराईल न तो फ़िरऔन की पूजा करते थे, न ही वे फ़िरऔन के स्वामित्व वाले ग़ुलाम थे; बल्कि वे केवल फ़िरऔन के अत्याचारी और अन्यायी नियंत्रण के अधीन थे। एक अन्य स्थान पर क़ुरआन फ़िरऔन की ज़बानी इस प्रभुत्व और अन्यायी नियंत्रण को बयान करता है: “हम उन पर हावी हैं।” यानी वे हमारे अधीन हैं और हम उनसे ऊपर हैं तथा उन पर प्रभुत्व रखते हैं। एक और जगह फ़िरऔन की ज़बानी यह भी बयान किया गया है: “और उनकी क़ौम हमारी उपासना करती है।” अर्थात मूसा और हारून के परिजन। तफ़्सीर अल-मीज़ान, आयत “कह दो, यदि तुम अल्लाह से प्रेम करते हो, तो मेरा अनुसरण करो” के अंतर्गत अरबी पाठ। शुअरा/२२। आराफ़/१२७। मोमिनून/४७। शिर्क के स्तर और श्रेणियाँ। बनी इसराईल हमारे सेवक हैं। इस पवित्र आयत में “हमारे लिए” शब्द सबसे अच्छा प्रमाण है कि यहाँ उद्देश्य उपासना नहीं है; क्योंकि मान भी लें कि बनी इसराईल को उपासना के लिए मजबूर किया गया था, तो वे फ़िरऔन की पूजा करते, न कि सभी फ़िरऔनियों की। फ़िरऔन और सभी फ़िरऔनियों द्वारा—जिन्हें क़ुरआन फ़िरऔन के सरदार कहता है— बनी इसराईल पर जो थोपा गया था, वह अनिवार्य आज्ञापालन था। अली ने ख़ुत्बा-ए-क़ासिआ में बनी इसराईल की फ़िरऔन के शिकंजे में पराधीनता और उसके अन्यायी प्रभुत्व का वर्णन करते हुए, इसे ग़ुलाम बनाने के रूप में बयान किया है। वे कहते हैं: “फ़िरऔनियों ने उन्हें अपना ग़ुलाम बना लिया था।” फिर इस दासता की व्याख्या इस प्रकार करते हैं: “उन्होंने उन्हें यातनाएँ दीं और कड़वे घूँट पिलाए। उनकी दशा विनाशकारी अपमान और प्रभुत्व के कारण पैदा हुई अधीनता में लगातार बनी रही। उन्हें न बच निकलने का कोई उपाय मिलता था, न ही बचाव का कोई रास्ता।” फ़िरऔनियों ने उन्हें यातनाएँ दीं, उन्हें कड़वे घूँट पिलाए। वे विनाशकारी अपमान और शत्रु के अन्यायी प्रभुत्व से उपजी अधीनता में जीवन बिता रहे थे, और उनके पास बचने या अपना बचाव करने का कोई रास्ता नहीं था। सबसे स्पष्ट प्रमाण वह पवित्र आयत है जिसमें ईमान वालों से ईश्वरीय उत्तराधिकार का वादा किया गया है, और कहा गया है: ६८ एकेश्वरवादी विश्वदृष्टि “अल्लाह ने तुममें से उन लोगों से, जो ईमान लाए और नेक कर्म किए, वादा किया है कि वह उन्हें धरती में अवश्य उत्तराधिकारी बनाएगा, जैसे उनसे पहले के लोगों को उत्तराधिकारी बनाया था, और अवश्य ही उन्हें उनके उस धर्म पर स्थिर करेगा जिसे उसने उनके लिए पसंद किया है, और उनके भय के बाद उसे सुरक्षा में बदल देगा। वे मेरी उपासना करेंगे और मेरे साथ किसी चीज़ को साझी नहीं ठहराएँगे।” अल्लाह ने वादा किया है कि वह ईमान लाने और नेक कर्म करने वालों को धरती का उत्तराधिकारी बनाएगा, जैसे उसने उनसे पहले कुछ दूसरे लोगों को धरती का उत्तराधिकारी बनाया था। वह उस धर्म को फैलाएगा जिसे अल्लाह ने उनके लिए पसंद किया है, और उनके भय को सुरक्षा में बदल देगा। वे मेरी उपासना करेंगे और किसी चीज़ को मेरा साझी नहीं ठहराएँगे। इस आयत का अंतिम वाक्य, जो बताता है कि जब सत्य का शासन और ईश्वरीय उत्तराधिकार स्थापित होगा, तब ईमान वाले हर अत्याचारी की आज्ञा मानने की बेड़ी से मुक्त होंगे, इस प्रकार व्यक्त हुआ है कि वे केवल मेरी उपासना करेंगे और मेरे लिए कोई साझी नहीं बनाएँगे। इससे ज्ञात होता है कि क़ुरआन की दृष्टि में हर आज्ञापालन उपासना है; यदि वह अल्लाह के लिए हो, तो अल्लाह की आज्ञा का पालन है, और यदि वह अल्लाह के अलावा किसी और के लिए हो, तो वह अल्लाह के साथ शिर्क है। यह बात आश्चर्यजनक है कि ज़बरदस्ती कराया गया आज्ञापालन नैतिक दृष्टि से किसी भी तरह उपासना नहीं माना जाता, लेकिन सामाजिक दृष्टि से उसे उपासना माना जाता है। रसूल-ए-अकरम ने फ़रमाया: नूर/५५ “जब बनी आस तीस की संख्या तक पहुँचेंगे, तो अल्लाह के माल को आपस में बाँटेंगे, अल्लाह के बंदों को अपना ग़ुलाम बनाएँगे और अल्लाह के धर्म को बिगाड़ेंगे।” इब्न अबिल-हदीद की शरह, नहजुल बलाग़ा, ख़ुत्बा १२८। शिर्क के स्तर और श्रेणियाँ ६९। जब बनी उमय्या के पूर्वज आस के बेटे की संतान तीस की संख्या तक पहुँच जाएगी—वही मरवान हकम के दादा और अधिकांश उमय्यद ख़लीफ़ाओं के पूर्वज थे—तो वे अल्लाह के माल को आपस में बाँटेंगे, अल्लाह के बंदों को अपना ग़ुलाम बनाएँगे और अल्लाह के धर्म को दूषित करेंगे। यह उमय्यदों के अन्याय और निरंकुशता की ओर संकेत है। स्पष्ट है कि उमय्यद लोगों को अपनी उपासना के लिए नहीं बुलाते थे और न ही उन्होंने लोगों को अपनी संपत्ति या ग़ुलाम बनाया था; बल्कि उन्होंने अपनी निरंकुशता और अत्याचार लोगों पर थोपे थे। रसूलुल्लाह ने अपनी ईश्वरीय दूरदृष्टि से इस स्थिति को शिर्क का एक प्रकार और “रब तथा मरबूब” का संबंध कहा। तौहीद और शिर्क की सीमा। तौहीद और शिर्क की सटीक सीमा क्या है— चाहे सैद्धांतिक तौहीद और शिर्क हो या व्यावहारिक? किस प्रकार का विचार एकेश्वरवादी विचार है और किस प्रकार का विचार शिर्कपूर्ण विचार है? किस प्रकार का कर्म एकेश्वरवादी कर्म है और किस प्रकार का कर्म शिर्कपूर्ण कर्म है? क्या अल्लाह के अलावा किसी अन्य सत्ता के अस्तित्व में विश्वास करना शिर्क है? क्या यह ज़ात में शिर्क है, और क्या ज़ाती तौहीद का अनिवार्य अर्थ यह है कि हम अल्लाह के अलावा किसी भी चीज़ के अस्तित्व में विश्वास न करें—भले ही उसे उसकी सृष्टि के रूप में मानें? क्या यह किसी प्रकार का वहदतुल-वुजूद है? यह स्पष्ट है कि अल्लाह की सृष्टि उसका कार्य है; अल्लाह का कार्य स्वयं उसके गुणों में से एक गुण है, वह उसका दूसरा नहीं और न ही उसके मुकाबिल है। अल्लाह की सृष्टियाँ उसकी उदार सृजनशीलता की अभिव्यक्तियाँ हैं। किसी सृष्ट वस्तु के अस्तित्व में, इस कारण विश्वास करना कि वह सृष्ट है, तौहीद में सहायक और उसे पूर्ण करने वाला है, न कि तौहीद का विरोधी। तो क्या तौहीद और शिर्क की सीमा किसी दूसरी चीज़ का अस्तित्व होना या न होना है, भले ही वह उसी की सृष्टि हो? क्या सृष्टियों की प्रभाव डालने और प्रभाव ग्रहण करने, कारण होने और कार्य होने में भूमिका पर विश्वास करना शिर्क है—सृष्टिकर्तृत्व और कर्तृत्व में शिर्क? एकेश्वरवादी विश्वदृष्टि: शिर्क।</w:t>
      </w:r>
    </w:p>
    <w:p>
      <w:pPr>
        <w:jc w:val="left"/>
      </w:pPr>
      <w:r>
        <w:rPr>
          <w:rFonts w:ascii="Calibri" w:hAnsi="Calibri" w:cs="Calibri"/>
          <w:sz w:val="28"/>
          <w:szCs w:val="28"/>
          <w:rtl w:val="0"/>
        </w:rPr>
        <w:t>और क्या क्रियात्मक तौहीद का तकाज़ा यह है कि हम संसार की कारण-कार्य व्यवस्था को नकार दें और हर प्रभाव को सीधे और बिना किसी माध्यम के अल्लाह से मानें तथा कारणों की कोई भूमिका न मानें? उदाहरण के लिए, यह मानें कि आग जलाने में, पानी प्यास बुझाने में, बारिश पौधों को उगाने में और दवा स्वास्थ्य लाभ पहुँचाने में कोई भूमिका नहीं निभाती; अल्लाह ही सीधे जलाता है, सीधे प्यास बुझाता है, सीधे पौधे उगाता है और सीधे स्वास्थ्य लाभ पहुँचाता है; इन कारकों का होना या न होना एक समान है। बस इतना है कि अल्लाह की आदत यह है कि वह अपने काम इन चीज़ों की मौजूदगी में करता है। करता है। उदाहरण के लिए, यदि किसी व्यक्ति की आदत यह हो कि वह हमेशा सिर पर टोपी रखकर ख़त लिखता है, तो ख़त लिखने में टोपी के होने या न होने का कोई असर नहीं पड़ता, लेकिन ख़त लिखने वाला टोपी के बिना ख़त लिखना नहीं चाहता। इस सिद्धांत के अनुसार, उन चीज़ों का होना या न होना, जिन्हें कारक और कारण कहा जाता है, इसी तरह का है; और यदि हम इसके अलावा कुछ मानें, तो हमने अल्लाह की कर्तृत्व-शक्ति में साझीदार, बल्कि साझीदारों को मान लिया (अशअरी और जबरी सिद्धांत)। यह सिद्धांत भी सही नहीं है। जिस तरह सृष्टि के अस्तित्व में विश्वास करना ज़ात में शिर्क और अल्लाह के अलावा किसी दूसरे ख़ुदा तथा उसके सामने किसी दूसरी सत्ता के अस्तित्व में विश्वास करने के बराबर नहीं, बल्कि एकमात्र ख़ुदा के अस्तित्व में विश्वास को पूरा करता है, उसी तरह विश्व-व्यवस्था में सृष्टियों के प्रभाव, कारण होने और भूमिका निभाने में विश्वास करना भी—यह ध्यान में रखते हुए कि जिस प्रकार अस्तित्व में वे स्वतंत्र नहीं हैं, उसी प्रकार प्रभाव डालने में भी स्वतंत्र नहीं हैं; वे उसके अस्तित्व से अस्तित्ववान हैं और उसके प्रभाव से प्रभावकारी हैं— सृष्टिकर्तृत्व में शिर्क नहीं, बल्कि अल्लाह की सृष्टिकर्ता होने की धारणा को पूरा और पुष्ट करता है। हाँ, यदि हम प्रभाव डालने के मामले में सृष्टियों को स्वतंत्रता और अधिकार सौंपे जाने का सिद्धांत मानें और यह सोचें कि संसार से अल्लाह का संबंध कारीगर का अपनी कृति से संबंध जैसा है—मिसाल के तौर पर, कार बनाने वाला और कार—कि अपनी उत्पत्ति के लिए कृति को कारीगर की ज़रूरत होती है, लेकिन बन जाने के बाद वह अपने तंत्र के अनुसार अपना काम जारी रखती है娱乐主管</w:t>
      </w:r>
    </w:p>
    <w:p>
      <w:pPr>
        <w:jc w:val="left"/>
      </w:pPr>
      <w:r>
        <w:rPr>
          <w:rFonts w:ascii="Calibri" w:hAnsi="Calibri" w:cs="Calibri"/>
          <w:sz w:val="28"/>
          <w:szCs w:val="28"/>
          <w:rtl w:val="0"/>
        </w:rPr>
        <w:t>कारीगर निर्मित वस्तु को बनाने में भूमिका निभाता है, उसके कामकाज में नहीं; इसलिए बनने के बाद, यदि कार बनाने वाला भी मर जाए, तो कार अपना काम जारी रखती है। यदि हम ऐसा सोचें कि संसार के कारक—वर्षा का पानी, बिजली, ऊष्मा, मिट्टी, पौधे, जानवर, मनुष्य आदि—का अल्लाह से ऐसा ही संबंध है, जैसा कि कभी-कभी मुतज़िला ने भी विचार व्यक्त किया है, तो यह निस्संदेह शिर्क है। सृष्टि उत्पत्ति और अस्तित्व बनाए रखने, दोनों में सृष्टिकर्ता की आवश्यकता रखती है; अस्तित्व बनाए रखने और प्रभाव डालने में भी उतनी ही आवश्यकता होती है जितनी उत्पत्ति में। संसार स्वयं कृपा-प्रवाह, स्वयं संबंध, स्वयं जुड़ाव, स्वयं निर्भरता और स्वयं उसी से होने का नाम है; इसलिए प्रभाव और कारणता वस्तुओं की, अल्लाह के प्रभाव और कारणता के समान हैं। संसार की शक्तियों और बलों की सृजनात्मकता—मनुष्य की हों या मनुष्येतर की—अल्लाह की सृजनात्मकता और उसकी कर्तृत्व-शक्ति का विस्तार है। बल्कि यह मानना कि संसार के काम में वस्तुओं की कोई भूमिका है, शिर्क है, क्योंकि यह धारणा इस विचार से उपजती है कि अनजाने में हमने वस्तुओं के अस्तित्व को सत्यस्वरूप के सामने स्वतंत्र मान लिया है; और इसलिए यदि वस्तुओं की प्रभाव डालने में कोई भूमिका हो, तो प्रभावों को अन्य ध्रुवों से जोड़ दिया जाता है। अतः तौहीद और शिर्क की सीमा यह नहीं है कि हम प्रभावों और कारणों में अल्लाह के अलावा किसी और की भूमिका मानें या न मानें। क्या तौहीद और शिर्क की सीमा अलौकिक शक्ति और प्रभाव को मानना है? अर्थात, किसी अस्तित्व के लिए प्रकृति के सामान्य नियमों से परे शक्ति को मानना—चाहे वह फ़रिश्ता हो या मनुष्य, जैसे पैग़म्बर या इमाम—क्या शिर्क है, जबकि सामान्य और प्रचलित सीमा के भीतर शक्ति और प्रभाव को मानना शिर्क नहीं है? और क्या दुनिया से जा चुके मनुष्य की शक्ति और प्रभाव को मानना भी शिर्क है, क्योंकि मृत मनुष्य निर्जीव वस्तु है और प्राकृतिक नियमों के अनुसार निर्जीव वस्तु में न चेतना होती है, न शक्ति और न इच्छा; इसलिए मृत व्यक्ति के समझने, उसे सलाम करने, उसका आदर और सम्मान करने, उसे पुकारने और उससे कुछ माँगने को मानना शिर्क है, क्योंकि इसमें अल्लाह के अलावा किसी और के लिए अलौकिक शक्ति मानना शामिल है; इसी तरह, तौहीदी विश्वदृष्टि में वस्तुओं के रहस्यमय और अज्ञात प्रभावों को मानना—किसी खास मिट्टी के रोग ठीक करने के प्रभाव को मानना या किसी विशेष स्थान के दुआ क़बूल होने में प्रभावी होने को मानना—शिर्क है, क्योंकि इसमें किसी वस्तु के लिए अलौकिक शक्ति मानना शामिल है; क्योंकि जो कुछ प्राकृतिक है, उसे जाना, परखा, महसूस और छुआ जा सकता है। इसलिए वस्तुओं के किसी भी प्रकार के प्रभाव को मानना शिर्क नहीं है, जैसा अशअरी समझते थे; बल्कि यह मानना कि वस्तुओं में अलौकिक प्रभाव हैं, शिर्क है। अतः अस्तित्व दो भागों में बँट जाता है: प्रकृति और प्रकृति से परे। प्रकृति से परे का क्षेत्र केवल अल्लाह के लिए विशिष्ट है, जबकि प्रकृति उसके प्राणियों का विशिष्ट क्षेत्र है, अथवा अल्लाह और उसके प्राणियों का साझा क्षेत्र। कुछ काम अलौकिक प्रकृति के होते हैं, जैसे जीवित करना और मृत्यु देना, रोज़ी देना आदि; और बाकी काम सामान्य तथा रोज़मर्रा के हैं। असाधारण काम अल्लाह का विशिष्ट क्षेत्र हैं और बाकी काम उसके प्राणियों के क्षेत्र में आते हैं। यह सैद्धांतिक तौहीद का पहलू है। लेकिन व्यावहारिक तौहीद के पहलू से, अल्लाह के अलावा किसी और की ओर हर प्रकार का आध्यात्मिक ध्यान— अर्थात ऐसा ध्यान, जो ध्यान करने वाले के चेहरे और ज़बान तथा उस व्यक्ति के चेहरे और बाहरी कान के माध्यम से न हो, जिस पर ध्यान दिया जा रहा है; बल्कि ध्यान करने वाला अपने और सामने वाले के बीच किसी प्रकार का हृदयगत और आध्यात्मिक संबंध स्थापित करना चाहे, उसे पुकारे, उसका ध्यान अपनी ओर आकर्षित करे, उससे तवस्सुल करे और उससे अपनी पुकार का जवाब माँगे—ये सब शिर्क और अल्लाह के अलावा किसी की उपासना है, क्योंकि इबादत के अतिरिक्त इन सबके अलावा और कुछ नहीं है। अल्लाह के अलावा किसी की इबादत करना बुद्धि और शरीअत की अनिवार्यता के अनुसार जायज़ नहीं है और इससे इस्लाम से बाहर होना पड़ता है। इसके अलावा, इस तरह के कर्मकांड करने का अर्थ, अल्लाह के अलावा किसी के लिए व्यावहारिक रूप से इबादत करना है; और ये वही कर्म हैं जो मुशरिक लोग मूर्तियों के लिए करते थे। साथ ही, इसमें ध्यान का केंद्र बने व्यक्तित्व—पैग़म्बर या इमाम—के लिए अलौकिक शक्ति मानना भी शामिल है। (यह वहाबियों और हमारे समय के वहाबी-विचार वालों का मत है।) यह विचार हमारे समय में कुछ हद तक प्रचलित हुआ है और एक वर्ग में, विशेषकर, शिर्क के स्तरों और दर्जों को समझना बौद्धिकता का स्पष्ट चिह्न माना जाता है। लेकिन तौहीद के मानदंडों को ध्यान में रखते हुए, ज़ात की तौहीद के लिहाज़ से यह सिद्धांत अशअरी सिद्धांत जितना ही शिर्क से दूषित है, और सृष्टिकर्तृत्व तथा कर्तृत्व की तौहीद के लिहाज़ से शिर्कपूर्ण सिद्धांतों में सबसे अधिक शिर्कपूर्ण है। हमने पहले अशअरी सिद्धांत का खंडन करते हुए कहा था कि अशअरी लोगों ने वस्तुओं से प्रभाव और कारणता का निषेध इस आधार पर किया है कि वस्तुओं के प्रभाव और कारणता को मानने से अल्लाह के सामने दूसरे ध्रुवों और स्रोतों को मानना पड़ता है; और हमने कहा था कि वस्तुएँ तभी अल्लाह के सामने दूसरे ध्रुव बनती हैं, जब उनका अपना अस्तित्व स्वतंत्र हो। यहाँ से स्पष्ट होता है कि अशअरी लोगों ने अनजाने में वस्तुओं के लिए एक प्रकार की स्वतंत्र सत्ता मान ली थी, जो ज़ाती शिर्क को आवश्यक बनाती है, लेकिन वे इससे बेख़बर थे; और वस्तुओं से प्रभाव का निषेध करके तौहीद फ़िल-ख़ालिक़िय्यत को स्थापित करना चाहते थे। इस प्रकार, सृष्टिकर्तृत्व में शिर्क का निषेध करते हुए भी उन्होंने अनजाने में एक प्रकार के शिर्क को ज़ात में स्वीकार कर लिया। यही आपत्ति वहाबी-विचार वालों के सिद्धांत पर भी लागू होती है। इन्होंने भी अनजाने में वस्तुओं के लिए एक प्रकार की स्वतंत्र सत्ता मान ली है; इसलिए सामान्य कारकों की सीमा से परे भूमिका निभाने को उन्होंने अल्लाह के सामने किसी दूसरे ध्रुव और शक्ति को मानना समझा है; वे इस बात से बेख़बर हैं कि वह अस्तित्व जिसकी पूरी सत्ता अल्लाह की इच्छा पर निर्भर है और जिसका अपना कोई स्वतंत्र पक्ष नहीं है, उसका अलौकिक प्रभाव भी, उसके प्राकृतिक प्रभाव की तरह, स्वयं उससे पहले अल्लाह से जुड़ा है; और वह तो अल्लाह की कृपा के वस्तुओं तक पहुँचने का केवल एक माध्यम है। क्या वही के फ़ैज़ और ज्ञान का माध्यम जिब्रील, रोज़ी का माध्यम मीकाईल, जीवन प्रदान करने का माध्यम इस्राफ़ील और आत्माएँ निकालने का माध्यम मौत का फ़रिश्ता होना शिर्क है? सृष्टिकर्तृत्व की तौहीद के नज़रिए से यह सिद्धांत शिर्क के सबसे बुरे प्रकारों में से है, क्योंकि यह सृष्टिकर्ता और सृष्टि के बीच एक प्रकार के कामों के बँटवारे को मानता है; अलौकिक कामों को अल्लाह का विशिष्ट क्षेत्र और प्राकृतिक कामों को अल्लाह की सृष्टियों का विशिष्ट क्षेत्र, अथवा अल्लाह और सृष्टि का साझा क्षेत्र मानता है—तौहीदी विश्वदृष्टि में।</w:t>
      </w:r>
    </w:p>
    <w:p>
      <w:pPr>
        <w:jc w:val="left"/>
      </w:pPr>
      <w:r>
        <w:rPr>
          <w:rFonts w:ascii="Calibri" w:hAnsi="Calibri" w:cs="Calibri"/>
          <w:sz w:val="28"/>
          <w:szCs w:val="28"/>
          <w:rtl w:val="0"/>
        </w:rPr>
        <w:t>मख़लूक़ के लिए एक विशिष्ट क्षेत्र मानना, प्रभावकारिता में शिर्क का ठीक-ठीक रूप है, जैसे कि साझा क्षेत्र मानना भी प्रभावकारिता में एक अन्य प्रकार का शिर्क है। आम धारणा के विपरीत, वहाबीवाद केवल इमामत-विरोधी सिद्धांत नहीं, बल्कि इमामत-विरोधी होने से पहले तौहीद-विरोधी और मानव-विरोधी है। वह इस दृष्टि से तौहीद-विरोधी है कि वह सृष्टिकर्ता और सृष्टि के बीच कामों के बँटवारे को मानता है और इसके अतिरिक्त, एक प्रकार के छिपे हुए ज़ाती शिर्क को भी मानता है, जिसकी व्याख्या की गई; और वह इस दृष्टि से मानव-विरोधी है कि वह मनुष्य की मानवीय क्षमता को नहीं समझता, जिसने उसे फ़रिश्तों से श्रेष्ठ बनाया और पवित्र क़ुरआन के स्पष्ट कथन के अनुसार उसे ख़लीफ़तुल्लाह बनाया, जबकि फ़रिश्तों को उसके आगे सजदा करने का आदेश दिया गया; और वह उसे एक प्राकृतिक पशु के स्तर तक गिरा देता है। इसके अलावा, मृत और जीवित के बीच यह भेद करना कि मृतक दूसरे संसार में भी जीवित नहीं होते और मनुष्य का पूरा व्यक्तित्व उसका शरीर ही है, जो निर्जीव पदार्थ में बदल जाता है, एक भौतिकवादी और ईश्वर-विरोधी विचार है; और हम भविष्य में आख़िरत की चर्चा के दौरान इस विषय पर बहस करेंगे। अज्ञात और रहस्यमय प्रभावों को ज्ञात और पहचाने हुए प्रभावों से अलग करके, पहले को दूसरे के विपरीत पराभौतिक मानना शिर्क का एक और प्रकार है। इसी जगह हम पैग़म्बरे अकरम के इस कथन का अर्थ समझते हैं कि उन्होंने फ़रमाया: “विचारों और विश्वासों में शिर्क का प्रवेश इतना धीमे, बिना किसी आवाज़ और बिना किसी को ख़बर हुए होता है, जैसे अँधेरी रात में काली चींटी का कठोर पत्थर पर चलना।” सत्य यह है कि तौहीद और शिर्क की सीमा ईश्वर, मनुष्य और संसार के संबंध में ‘उसी से’ और ‘उसी की ओर’ होने का सिद्धांत है। सैद्धांतिक तौहीद में तौहीद और शिर्क की सीमा ‘उसी से’ होना है (इन्ना लिल्लाह)। हर सत्य और हर अस्तित्व को, जब तक हम उसे ज़ाती, गुणात्मक और क्रियात्मक तौहीद के स्तरों और श्रेणियों में ‘उसी से होने’ के स्वभाव और पहचान के साथ जानें, उसे सही और वास्तविकता के अनुरूप, तौहीदी दृष्टि से जाना है—चाहे उस वस्तु का एक प्रभाव हो, अनेक प्रभाव हों या कोई प्रभाव न हो; और चाहे उन प्रभावों का स्वरूप पराभौतिक हो या न हो; क्योंकि ईश्वर केवल पराभौतिक जगत, आकाश, मलाकूत और जबरूत का ईश्वर नहीं, बल्कि पूरे संसार का ईश्वर है। वह प्रकृति के उतना ही निकट है और उसके साथ उतना ही उपस्थित तथा क़ायम रखने वाला है, जितना पराभौतिक जगत के साथ; और किसी अस्तित्व का पराभौतिक पहलू उसे ईश्वरीय स्वरूप नहीं देता। हमने पहले कहा था कि इस्लामी विश्वदृष्टि की दृष्टि से संसार का स्वभाव ‘उसी से होने’ का है। पवित्र क़ुरआन कई आयतों में चमत्कारिक कार्यों, जैसे मृतकों को जीवित करना और जन्मांधों को शिफ़ा देना, कुछ पैग़म्बरों से संबद्ध करता है, लेकिन उन कार्यों का उल्लेख करते हुए “उसकी अनुमति से” शब्द जोड़ता है। यह शब्द इन कार्यों के ‘उसी से होने’ के स्वभाव को दर्शाता है, ताकि कोई यह न समझे कि पैग़म्बरों को अपने आप में कोई स्वतंत्रता प्राप्त है। अतः सैद्धांतिक तौहीद और सैद्धांतिक शिर्क की सीमा ‘उसी से’ होना है। ऐसे अस्तित्व के होने में विश्वास जिसका अस्तित्व उसी से न हो, शिर्क है। ऐसे अस्तित्व के प्रभावकारी होने में विश्वास, जिसकी प्रभावकारिता उसी से न हो, भी शिर्क है—चाहे वह प्रभाव पराभौतिक हो, जैसे सारे आकाशों और धरतियों की सृष्टि, या कोई छोटा, महत्वहीन प्रभाव हो, जैसे एक पत्ते का उलट-पुलट जाना। अमली तौहीद में तौहीद और शिर्क की सीमा ‘उसी की ओर’ होना है (इन्ना इलैहि राजिऊन)। किसी भी अस्तित्व की ओर ध्यान देना, चाहे वह बाहरी हो या आध्यात्मिक, —जब वह सत्य तक पहुँचने के मार्ग के रूप में हो, न कि स्वयं कोई मंज़िल हो— ईश्वर की ओर ध्यान देना है। हर गति और मार्ग में रास्ते की ओर ध्यान देना, केवल इस दृष्टि से कि वह रास्ता है, और भटकने तथा मंज़िल से दूर हो जाने से बचने के लिए रास्ते के चिह्नों, तीरों और संकेतों की ओर ध्यान देना, इस दृष्टि से कि ये मंज़िल की ओर संकेत करने वाले चिह्न, निशान और तीर हैं, ‘मंज़िल की ओर होना’ और ‘मंज़िल की ओर चलना’ है।</w:t>
      </w:r>
    </w:p>
    <w:p>
      <w:pPr>
        <w:jc w:val="left"/>
      </w:pPr>
      <w:r>
        <w:rPr>
          <w:rFonts w:ascii="Calibri" w:hAnsi="Calibri" w:cs="Calibri"/>
          <w:sz w:val="28"/>
          <w:szCs w:val="28"/>
          <w:rtl w:val="0"/>
        </w:rPr>
        <w:t>तौहीदी विश्वदृष्टि में पैग़म्बर और औलिया ईश्वर के मार्ग हैं: तुम महानतम मार्ग और सीधा रास्ता हो। वे ईश्वर की ओर यात्रा के चिह्न और निशान हैं, उसके बंदों के लिए मार्गदर्शक, उसके नगरों में प्रकाश-स्तंभ और उसके रास्ते पर संकेत हैं। वे सत्य की ओर ले जाने वाले और मार्गदर्शन करने वाले हैं... ईश्वर की ओर बुलाने वाले और उसकी प्रसन्नता के मार्ग दिखाने वाले। इसलिए मामला यह नहीं है कि वसीले से प्रार्थना करना, ज़ियारत करना, औलिया को पुकारना और उनसे किसी अलौकिक कार्य की अपेक्षा करना शिर्क है; मामला कुछ और है। पहली बात तो यह है कि हमें जानना चाहिए: क्या पैग़म्बर और औलिया ईश्वर की निकटता के ऐसे उच्च दर्जों तक पहुँचे हैं कि सत्य की ओर से उन्हें इस हद तक अनुग्रह प्रदान किया गया हो, या नहीं? पवित्र क़ुरआन से पता चलता है कि ईश्वर ने अपने कुछ बंदों को ऐसे मक़ाम और दर्जे प्रदान किए हैं। दूसरी बात यह है कि जो लोग वसीले अपनाते हैं, ज़ियारत के लिए जाते हैं और अपनी ज़रूरतें माँगते हैं, क्या उनकी तौहीदी समझ सही है या नहीं? क्या वे वास्तव में उसी की ओर ध्यान रखते हुए ज़ियारत के लिए जाते हैं, या उसे भुलाकर ज़ियारत किए जाने वाले व्यक्ति को ही अपना लक्ष्य बना लेते हैं? निस्संदेह, अधिकांश लोग सहज रूप से उसी की ओर ध्यान रखते हुए ज़ियारत को जाते हैं। संभव है कि कुछ लोग ऐसे भी हों जिनमें तौहीदी समझ—भले ही सहज स्तर की ही क्यों न हो—न हो। उन्हें तौहीद सिखानी चाहिए, न कि ज़ियारत को शिर्क कहना चाहिए। तीसरी बात यह है कि वे कथन और कर्म, जो ईश्वर की पवित्रता, उसकी महानता और उसकी प्रशंसा के द्योतक हों, और उस परम पूर्ण तथा परम आत्मनिर्भर सत्ता की प्रशंसा करते हों, उन्हें ईश्वर के अलावा किसी और के लिए करना शिर्क है। वह परम पवित्र है और हर प्रकार की कमी और दोष से सर्वथा मुक्त है। ये ज़ियारते जामेआ कबीरह के कुछ वाक्य हैं। लेखक की पुस्तक ‘विलायतें और उसके संबंध’ देखी जाए। शिर्क के विभिन्न स्तर और दर्जे। वही परम महान है; वही वह सत्ता है जिसकी ओर सारी प्रशंसाएँ केवल उसी के लिए लौटती हैं। उसी की सत्ता पर सारी सामर्थ्य और शक्तियाँ निर्भर हैं। इस प्रकार के वर्णन—चाहे वे कथन के रूप में हों या कर्म के रूप में—ईश्वर के अलावा किसी और के लिए शिर्क हैं। हमने पहले इस बात पर चर्चा की है कि किस प्रकार का कर्म इबादत है। ईश्वर की पहचान में सच्चाई और निष्ठा अपने आप मनुष्य के पूरे व्यक्तित्व, स्वभाव, नैतिकता और कर्मों को प्रभावित करती है। इस प्रभाव की मात्रा ईमान के दर्जे पर निर्भर करती है। मनुष्य का ईमान जितना अधिक मज़बूत और गहरा होगा, उसके अस्तित्व में ईश्वर की पहचान का प्रभाव उतना ही अधिक होगा और वह उसके व्यक्तित्व को उतना ही अधिक अपने अधीन कर लेगी। मनुष्य पर ईश्वर की पहचान के प्रभाव और उसकी पैठ के विभिन्न स्तर और दर्जे हैं। ईश्वर से मनुष्य की निकटता और मानवीय पूर्णता के लिहाज़ से लोगों के बीच का अंतर इन्हीं दर्जों पर निर्भर करता है। इन सबको ‘सिद्क़’ और ‘इख़लास’ कहा जाता है; अर्थात ये सभी दर्जे सिद्क़ और इख़लास के दर्जे हैं। बात यह है कि हमने पहले कहा था कि जब हम ईश्वर की ओर रुख़ करते हैं और उसकी इबादत करते हैं, तो हम यह प्रकट करते हैं कि केवल वही आज्ञापालन का अधिकारी है और मैं उसके सामने पूर्णतः समर्पित हूँ। इस तरह खड़े होना और यह प्रकट करना इबादत है, और ईश्वर के अलावा किसी के लिए ऐसा करना जायज़ नहीं है। लेकिन हमारे इस कथन और अभिव्यक्ति में कितनी सच्चाई है—अर्थात व्यवहार में हमने ईश्वर के अलावा किसी और के सामने समर्पित होने की बाध्यता को किस हद तक त्यागा है और उसकी सत्ता के सामने पूर्णतः समर्पित हुए हैं—यह बात हमारे ईमान के दर्जे पर निर्भर करती है। निस्संदेह, सच्चाई और निष्ठा के लिहाज़ से सभी लोग एक ही दर्जे पर नहीं होते। कुछ लोग इस हद तक आगे बढ़ते हैं कि व्यवहार में उनके अस्तित्व पर ईश्वर के आदेश के अलावा किसी का शासन नहीं होता; उनके भीतर और बाहर ईश्वर के अलावा किसी की हुकूमत नहीं होती। न तो मन की इच्छाएँ और कामनाएँ उन्हें इधर-उधर खींच सकती हैं, न ही कोई दूसरा मनुष्य उन्हें अपने आदेश के अधीन कर सकता है। वे मन की इच्छाओं को केवल उतनी ही सक्रियता की अनुमति देते हैं, जितनी ईश्वर की प्रसन्नता के अनुरूप हो—और निस्संदेह ईश्वर की प्रसन्नता वही रास्ता है जो मनुष्य को उसकी वास्तविक पूर्णता तक पहुँचाता है। वे दूसरे मनुष्यों, जैसे माता-पिता, शिक्षक आदि के आदेशों का पालन भी ईश्वर की प्रसन्नता के लिए और उसकी अनुमति की सीमा में करते हैं। कुछ लोग इससे भी आगे बढ़ते हैं और ईश्वर के अलावा उनका कोई प्रिय और वांछित नहीं होता। ईश्वर उनका मुख्य प्रिय और महबूब बन जाता है। और वे ईश्वर की सृष्टि से इसलिए प्रेम करते हैं कि जो कोई किसी चीज़ से प्रेम करता है, वह उस चीज़ के प्रभावों, चिह्नों और स्मृतियों से भी प्रेम करता है। वे उनसे इसलिए प्रेम करते हैं कि वे ईश्वरीय प्रभाव और रचनाएँ, उसकी आयतें, निशानियाँ, स्मृतियाँ और उसकी याद दिलाने वाली चीज़ें हैं। कुछ लोग इससे भी आगे बढ़ जाते हैं और उसके तथा उसकी अभिव्यक्तियों के अलावा कुछ नहीं देखते। अर्थात वे उसे हर चीज़ में देखते हैं; हर चीज़ एक आईने के समान और पूरा संसार आईनों का घर बन जाता है। वे जिस ओर भी देखते हैं, उसे और उसकी अभिव्यक्ति को देखते हैं। उनकी ज़बाने-हाल यह हो जाती है: “सहरा को देखूँ तो सहरा में तुम्हें देखूँ, दरिया को देखूँ तो दरिया में तुम्हें देखूँ। जहाँ भी देखूँ—पहाड़, दरख़्त और मैदान—तुम ही नज़र आओ।” अली ने फ़रमाया: “तुम्हारे सुंदर मुख का निशान ही देखता हूँ।” “मैंने कोई चीज़ नहीं देखी, मगर उससे पहले और उसके साथ ईश्वर को देखा।” एक इबादत करने वाला अपनी इबादत के समय अपने ईश्वर के साथ जो कुछ कहता है, उसे अपने जीवन में उतारता है। ‘इल्मुल-यक़ीन’, फ़ैज़, जिल्द 1, पृष्ठ 49। शिर्क के विभिन्न स्तर और दर्जे। एक सच्चे इबादत करने वाले के लिए इबादत एक प्रतिज्ञा है और जीवन का मैदान उस प्रतिज्ञा को निभाने का अवसर। इस प्रतिज्ञा में दो मुख्य शर्तें शामिल हैं: पहली, ईश्वर के अलावा किसी की हुकूमत और आज्ञापालन से मुक्ति और स्वतंत्रता— चाहे वह मन की इच्छाएँ और सांसारिक लालच हों, या प्राणी, वस्तुएँ और व्यक्ति; और दूसरी, पूर्ण समर्पण उसके सामने, जिसका ईश्वर आदेश देता है, जिससे वह प्रसन्न होता है और जिसे वह पसंद करता है। सच्चे इबादत करने वाले के लिए वास्तविक इबादत उसकी आत्मा के प्रशिक्षण और विकास का एक बड़ा और बुनियादी साधन है। इबादत उसके लिए एक पाठ है: विरक्ति, स्वतंत्रता, बलिदान, ईश्वर से प्रेम, ईश्वर की सृष्टि से प्रेम, ईश्वर के आदेश से प्रेम, एकता और सत्य के अनुयायियों से मित्रता, सृष्टि के साथ भलाई और उनकी सेवा—और भी बहुत कुछ।</w:t>
      </w:r>
    </w:p>
    <w:p>
      <w:pPr>
        <w:jc w:val="left"/>
      </w:pPr>
      <w:r>
        <w:rPr>
          <w:rFonts w:ascii="Calibri" w:hAnsi="Calibri" w:cs="Calibri"/>
          <w:sz w:val="28"/>
          <w:szCs w:val="28"/>
          <w:rtl w:val="0"/>
        </w:rPr>
        <w:t>हमने जो समझाया, उससे स्पष्ट हो गया कि इस्लामी एकेश्वरवाद ईश्वर के अलावा किसी अन्य प्रेरणा को स्वीकार नहीं करता। वास्तविकता मानव के विकास और संसार के विकास की वास्तविकता उसी की ओर अग्रसर है; जो कुछ उस दिशा में नहीं जाता, वह असत्य है और सृष्टि के विकास-पथ के विरुद्ध है। इस्लाम की दृष्टि में, जैसे अपना काम ईश्वर के लिए करना चाहिए, वैसे ही सृष्टि के लिए किया जाने वाला काम भी ईश्वर के लिए होना चाहिए। यह कहना कि काम ईश्वर के लिए है, अर्थात सृष्टि के लिए काम करना—ईश्वर का मार्ग और सृष्टि एक ही हैं; ईश्वर के लिए यानी सृष्टि के लिए। अन्यथा काम सृष्टि से अलग केवल ईश्वर के लिए करना मुल्लावाद और सूफ़ीपन है—यह बात सही नहीं है। इस्लाम की दृष्टि में मार्ग केवल ईश्वर का मार्ग है, और मंज़िल ईश्वर है, कोई और नहीं; लेकिन ईश्वर का मार्ग सृष्टि के बीच से होकर जाता है। काम अपने लिए करना आत्म-पूजा है, सृष्टि के लिए करना मूर्तिपूजा है, काम ईश्वर और सृष्टि—दोनों के लिए करना शिर्क और द्वैतवाद है; अपना काम और सृष्टि का काम ईश्वर के लिए करना एकेश्वरवाद और ईश्वर-भक्ति है। इस्लामी एकेश्वरवादी पद्धति में कामों की शुरुआत ईश्वर के नाम से होनी चाहिए। काम की शुरुआत सृष्टि के नाम से करना मूर्तिपूजा है और एकेश्वरवादी विश्वदृष्टि के विरुद्ध है; ईश्वर और सृष्टि के नाम से करना शिर्क और मूर्तिपूजा है, और केवल ईश्वर के नाम से करना एकेश्वरवाद और एकमात्र ईश्वर की उपासना है। पवित्र क़ुरआन से निष्कपटता के बारे में एक रोचक बात समझ में आती है: ‘मुख़लिस’ (लाम पर ज़ेर के साथ) होना, ‘मुख़लस’ (लाम पर ज़बर के साथ) होने से अलग है। ‘मुख़लिस’ (लाम पर ज़ेर के साथ) होने का अर्थ है कर्म में निष्कपटता बरतना, कर्म को शुद्ध और केवल ईश्वर के लिए करना; लेकिन ‘मुख़लस’ (लाम पर ज़बर के साथ) होने का अर्थ है ईश्वर के लिए शुद्ध और निष्कलंक हो जाना। स्पष्ट है कि कर्म को शुद्ध और निष्कलंक करना एक बात है और अपने पूरे अस्तित्व से शुद्ध और निष्कलंक होना दूसरी बात। संसार की एकता और अखंडता। क्या प्रकृति का संसार—ईश्वर की स्थानिक और कालिक सृष्टियाँ—समग्र रूप में एक वास्तविक इकाई है? क्या एकेश्वरवाद की अनिवार्य परिणति, अर्थात् ईश्वर का अपने अस्तित्व, गुणों और कर्तृत्व में अद्वितीय होना, यह है कि सृष्टि समग्र रूप से किसी प्रकार की एकता रखती है? यदि पूरा संसार एक संबद्ध इकाई के समान है, तो यह संबंध किस प्रकार का है? क्या यह मशीन के पुर्ज़ों के संबंध जैसा है, जो केवल एक बाहरी और कृत्रिम जुड़ाव है, या शरीर के अंगों का परस्पर संबंध जैसा है? दूसरे शब्दों में, क्या संसार के घटकों का संसार के साथ संबंध यांत्रिक है या जैविक? हमने ‘उसूले फ़लसफ़ा’ के पाँचवें खंड में इस विषय पर चर्चा की है कि संसार की एकता किस प्रकार की एकता है। इसी तरह ‘अद्ल-ए-इलाही’ पुस्तक में भी हमने इस बारे में बात की है कि प्रकृति एक अविभाज्य समष्टि है और प्रकृति के किसी एक हिस्से का न होना, पूरी समष्टि के न होने के बराबर है; और प्रकृति से उस चीज़ को हटा देना जिसे ‘सरवर’ कहा जाता है, पूरी प्रकृति के नष्ट हो जाने के बराबर है। आधुनिक दार्शनिकों ने, विशेष रूप से जर्मनी के महान दार्शनिक हेगेल ने, सिद्धांत माना है।</w:t>
      </w:r>
    </w:p>
    <w:p>
      <w:pPr>
        <w:jc w:val="left"/>
      </w:pPr>
      <w:r>
        <w:rPr>
          <w:rFonts w:ascii="Calibri" w:hAnsi="Calibri" w:cs="Calibri"/>
          <w:sz w:val="28"/>
          <w:szCs w:val="28"/>
          <w:rtl w:val="0"/>
        </w:rPr>
        <w:t>शिर्क के स्तर और दर्जे A अंगात्मकता को, अर्थात् यह कि प्रकृति के भागों का समष्टि से संबंध अंग का शरीर से संबंध है—इस बात की पुष्टि की है। हेगेल कुछ सिद्धांतों के आधार पर इस बात को सिद्ध करने का प्रयास करते हैं, जिन्हें स्वीकार करना उनके दर्शन के सभी सिद्धांतों को स्वीकार करने पर निर्भर है। हेगेल के भौतिकवादी अनुयायियों, अर्थात् द्वंद्वात्मक भौतिकवाद के समर्थकों ने भी यह सिद्धांत हेगेल से लिया है और ‘पारस्परिक प्रभाव के सिद्धांत’, ‘वस्तुओं के सार्वभौमिक संबंध के सिद्धांत’ या ‘विरोधों की परस्पर संबद्धता के सिद्धांत’ के नाम से इसका पुरज़ोर बचाव करते हैं। उनका दावा है कि प्रकृति में भाग का समष्टि से संबंध जैविक होता है, यांत्रिक नहीं; लेकिन जब वे इसे सिद्ध करने की कोशिश करते हैं, तो यांत्रिक संबंध के अलावा कुछ भी सिद्ध नहीं कर पाते। सच्चाई यह है कि भौतिकवादी दर्शन के सिद्धांतों के आधार पर यह बात कि पूरा संसार एक शरीर के समान है और भागों का समष्टि से संबंध अंग का शरीर से संबंध है, सिद्ध नहीं की जा सकती। ईश्वरवादी दार्शनिक, जो प्राचीन काल से यह दावा करते आए हैं कि संसार एक बड़ा मनुष्य है और मनुष्य एक छोटा संसार, इसी प्रकार के संबंध की ओर संकेत करते रहे हैं। इस्लामी दार्शनिकों में इख़वानुस्सफ़ा ने अन्य दार्शनिकों से पहले इस विषय पर विशेष ज़ोर दिया है। सूफ़ी भी अपनी ओर से विद्वानों और दार्शनिकों की अपेक्षा संसार और अस्तित्व को अधिक एकता की दृष्टि से देखते हैं। सूफ़ियों की दृष्टि में सारी सृष्टि और कायनात उस एक शाश्वत साक्षी का प्रकाशन है। जब दर्पण-जाम में तेरे चेहरे का प्रतिबिंब पड़ा, तो ज्ञानी तेरी मदिरा की झलक के लोभ में पड़ गया। तेरे मुख की सुंदरता ने दर्पण में एक ही झलक दिखाई, तो कल्पना के दर्पण में इतने रूप उभर आए। सूफ़ी मावरा को ‘फ़ैज़-ए-मुक़द्दस’ कहते हैं और उदाहरण देते हुए कहते हैं कि फ़ैज़-ए-मुक़द्दस एक शंकु के समान है, जो शीर्ष की ओर से—अर्थात् परम सत्य के सार से संबंध की दृष्टि से—पूर्णतः सरल है, और आधार की ओर से विस्तृत तथा फैला हुआ है। यहाँ हम दार्शनिकों या सूफ़ियों के किसी भी कथन पर चर्चा नहीं करेंगे; इस विषय को अपने पिछले विवेचन से उसके संबंध की दृष्टि से आगे बढ़ाएँगे। ८२ एकेश्वरवादी विश्वदृष्टि। हमने पहले कहा था कि संसार का वास्तविकता में ‘उसी से होना’ और ‘उसी की ओर जाना’ शामिल है। दूसरी ओर, अपने उचित स्थान पर यह सिद्ध किया जा चुका है कि संसार कोई गतिशील और प्रवाही वास्तविकता नहीं, बल्कि स्वयं गति और प्रवाह है। दूसरी ओर, गति के विषय में यह बात सिद्ध हो चुकी है कि आरंभ-बिंदु की एकता, अंतिम लक्ष्य की एकता और पथ की एकता गतियों को एक प्रकार की एकता और अद्वितीयता प्रदान करती है। इसलिए, चूँकि पूरा संसार एक ही आरंभ-बिंदु से एक ही गंतव्य की ओर और एक ही विकास-पथ पर अग्रसर है, अतः संसार में किसी न किसी प्रकार की एकता और अद्वितीयता अवश्य है। ग़ैब और शहादत। इस्लामी एकेश्वरवादी विश्वदृष्टि संसार को ग़ैब और शहादत का समुच्चय मानती है, अर्थात् संसार को दो भागों में बाँटती है: ग़ैब का संसार और शहादत का संसार। स्वयं पवित्र क़ुरआन में ग़ैब और शहादत, विशेषकर ग़ैब, का बार-बार उल्लेख हुआ है। ग़ैब पर ईमान इस्लामी ईमान का एक आधार है: “जो ग़ैब पर ईमान लाते हैं।” “और ग़ैब की कुंजियाँ उसी के पास हैं, उन्हें उसके सिवा कोई नहीं जानता।” ग़ैब के ख़ज़ाने उसी के पास हैं और उनके बारे में उसके सिवा कोई नहीं जानता। यह कि संसार प्रकृति स्वयं गति और प्रवाह है, एक ऐसा सत्य है जो केवल इस्लामी दर्शन में सिद्ध किया गया है। कुछ पश्चिमी दर्शन-प्रणालियाँ भी ऐसा दावा करती हैं, लेकिन उसे सिद्ध करने में सक्षम नहीं हैं। अधिक विवेचन के लिए लेखक के ‘फ़लसफ़ी मक़ालात’ संग्रह के लेख ‘इस्लामी दर्शन में विरोध और गति’ को देखें। अल-बक़रा / ३। अल-अनआम / ५९। शिर्क के स्तर और दर्जे ८३। ग़ैब यानी छिपी हुई चीज़। छिपा हुआ दो प्रकार का होता है: सापेक्ष और निरपेक्ष। सापेक्ष ग़ैब वह है जो किसी व्यक्ति की इंद्रियों से उसकी दूरी या किसी अन्य कारण से छिपा हो। उदाहरण के लिए, तेहरान में रहने वाले व्यक्ति के लिए तेहरान दृश्य और इस्फ़हान ग़ैब है, लेकिन इस्फ़हान में रहने वाले व्यक्ति के लिए इस्फ़हान दृश्य और तेहरान ग़ैब है। पवित्र क़ुरआन में कुछ स्थानों पर ‘ग़ैब’ शब्द इसी सापेक्ष अर्थ में आया है, जैसे जहाँ कहा गया है: “ये ग़ैब की ख़बरों में से हैं, जिन्हें हम तुम पर वह्य करते हैं।” यह स्पष्ट है कि बीते हुए लोगों के क़िस्से इस युग के लोगों के लिए ग़ैब हैं, लेकिन स्वयं उन लोगों के लिए दृश्य थे। मगर अन्य स्थानों पर पवित्र क़ुरआन ‘ग़ैब’ शब्द का प्रयोग उन वास्तविकताओं के लिए करता है जो दिखाई नहीं देतीं। अंतर है उस वास्तविकता में जिसे इंद्रियों से महसूस और स्पर्श किया जा सकता है, लेकिन दूरी या किसी अवरोध के कारण देखा न जा सके— जैसे तेहरान में रहने वालों के लिए इस्फ़हान छिपा हुआ है—और उन वास्तविकताओं में जो असीम तथा अभौतिक होने के कारण बाहरी इंद्रियों से महसूस नहीं की जा सकतीं और इस अर्थ में छिपी हुई हैं। स्पष्ट है कि जहाँ क़ुरआन ईमान वालों का वर्णन यह कहकर करता है कि वे ग़ैब पर ईमान रखते हैं, वहाँ सापेक्ष ग़ैब अभिप्रेत नहीं है; सापेक्ष ग़ैब को तो सभी लोग, चाहे काफ़िर हों या ईमान वाले, मानते और स्वीकार करते हैं। इसी तरह जहाँ कहा गया है: “और उसी के पास हैं ग़ैब की कुंजियाँ, उन्हें उसके सिवा कोई नहीं जानता”, वहाँ ग़ैब की जानकारी को परम सत्ता के अस्तित्व तक सीमित किया गया है। १. हूद / ४९। २. अल-अनआम / ५९। ८४ एकेश्वरवादी विश्वदृष्टि। यहाँ निरपेक्ष ग़ैब अभिप्रेत है, जो सापेक्ष ग़ैब से मेल नहीं खाता। जहाँ ग़ैब और शहादत का एक साथ उल्लेख होता है, उदाहरण के लिए, जहाँ कहा गया है: “वह ग़ैब और शहादत का जानने वाला है; वही अत्यंत कृपालु, दयावान है”, अर्थात् वह महसूस की जा सकने वाली और महसूस न की जा सकने वाली चीज़ों का जानने वाला है—यहाँ भी आशय अदृश्य ग़ैब से है, न कि सापेक्ष ग़ैब से। इन दोनों संसारों—ग़ैब के संसार और शहादत के संसार—का संबंध कैसा है? क्या दृश्य संसार की कोई सीमा है और उस सीमा के पार ग़ैब का संसार है? उदाहरण के लिए, यहाँ से लेकर आसमान की छत के पीछे तक शहादत का संसार है, और उसके आगे ग़ैब का संसार है? यह स्पष्ट है कि इस तरह की कल्पनाएँ आम लोगों की हैं। यदि यह मान लिया जाए कि कोई भौतिक सीमा दोनों संसारों को अलग करती है, तो दोनों स्थान दृश्य होंगे और दोनों संसार भौतिक तथा पदार्थमय होंगे। ग़ैब और शहादत के संबंध को भौतिक और पदार्थमय रूपक से समझाया नहीं जा सकता। अधिक-से-अधिक जो उदाहरण इस बात को मन के निकट ला सकता है, वह यह है कि हम इसे मूल और शाखा अथवा व्यक्ति और छाया के संबंध के समान कहें; अर्थात् यह संसार उस संसार का प्रतिबिंब है।</w:t>
      </w:r>
    </w:p>
    <w:p>
      <w:pPr>
        <w:jc w:val="left"/>
      </w:pPr>
      <w:r>
        <w:rPr>
          <w:rFonts w:ascii="Calibri" w:hAnsi="Calibri" w:cs="Calibri"/>
          <w:sz w:val="28"/>
          <w:szCs w:val="28"/>
          <w:rtl w:val="0"/>
        </w:rPr>
        <w:t>क़ुरआन से यह निष्कर्ष निकलता है कि इस संसार में जो कुछ भी है, वह दूसरे संसार की सत्ताओं का अवतरित रूप है। पहले उल्लिखित आयत में जिसे “मफ़ातिह” कहा गया है, दूसरी आयत में उसे “ख़ज़ाइन” कहा गया है: وَإِنْ مِنْ شَيْءٍ إِلَّا عِنْدَنَا خَزَاتِتُهُ وَمَا نُنَزَلْهُ إِلَّا بِقَدَرٍ مَعْلُوم कोई चीज़ ऐसी नहीं जिसके ख़ज़ाने और मूल हमारे पास न हों; और हम उसे केवल एक निश्चित मात्रा में उतारते हैं। १. हश्र / २२। हिज्र / २१। शिर्क के स्तर और दर्जे। ८५। इस आधार पर क़ुरआन हर चीज़—यहाँ तक कि पत्थर और लोहे जैसी चीज़ों—को भी उतारा हुआ मानता है: وَأَنْزَلْنَا الْحَدِيدَ। हमने लोहे को उतारा। यह स्पष्ट है कि इसका मतलब यह नहीं है कि हमने सभी चीज़ों को, जिनमें लोहा भी शामिल है, एक जगह से दूसरी जगह पहुँचाया है; बल्कि इस संसार में जो कुछ है, उसकी “हक़ीक़त”, “मूल” और “सार” दूसरे संसार में है, जो ग़ैब का संसार है; और उस संसार में जो कुछ है, उसका सूक्ष्म रूप, उसकी “छाया”, उसकी परछाईं और उसका इस संसार में अवतरित स्तर है। यह चक्र, इन सुंदर, मनोहर और शोभायमान तारों के साथ नीचे एक रूप रखता है; जो कुछ ऊपर है, वह नीचे भी है। नीचे का रूप यदि ज्ञान की सीढ़ी से ऊपर चढ़े, तो अपने मूल के साथ एक हो जाता है। वह बौद्धिक रूप, जो अनंत और शाश्वत था, सबके साथ और सबके बिना, समष्टि भी था और एक भी। इस बात को कोई भी बाहरी समझ नहीं पा सकती—चाहे वह अबू नस्र हो या बू अली सीना। क़ुरआन जिस तरह ग़ैब के शीर्षक के अंतर्गत अस्तित्व के बारे में एक प्रकार का ईमान और दृष्टि प्रस्तुत करता है और उसे आवश्यक ठहराता है, उसी तरह कभी-कभी दूसरे शीर्षकों के अंतर्गत भी इस बात को बयान करता है, जैसे फ़रिश्तों पर ईमान या रसूलों की रिसालत पर ईमान। हदीद / २५। तफ़सीर अल-मिज़ान के अरबी पाठ, खंड ७ में, सूरह अनआम की आयत ५९ के अंतर्गत देखें।</w:t>
      </w:r>
    </w:p>
    <w:p>
      <w:pPr>
        <w:jc w:val="left"/>
      </w:pPr>
      <w:r>
        <w:rPr>
          <w:rFonts w:ascii="Calibri" w:hAnsi="Calibri" w:cs="Calibri"/>
          <w:sz w:val="28"/>
          <w:szCs w:val="28"/>
          <w:rtl w:val="0"/>
        </w:rPr>
        <w:t>८६ एकेश्वरवादी विश्वदृष्टि: वह्य पर ईमान) रसूल उस पर ईमान लाया जो उसके रब की ओर से उस पर उतारा गया, और मोमिन भी—सब ईमान लाए अल्लाह पर, उसके फ़रिश्तों पर, उसकी किताबों पर और उसके रसूलों पर। पैग़म्बर और मोमिन उस पर ईमान रखते हैं जो पैग़म्बर पर उतारा गया। सब अल्लाह, उसके फ़रिश्तों, उसकी किताबों और उसके रसूलों पर ईमान रखते हैं। और जो अल्लाह तथा उसके फ़रिश्तों और उसकी किताबों पर कुफ़्र करे, और उसके रसूलों तथा आख़िरत के दिन का इनकार करे, वह बहुत दूर की गुमराही में जा पड़ा। जो अल्लाह, उसके फ़रिश्तों और उसकी किताबों तथा उसके पैग़म्बरों और आख़िरी दिन का इनकार करे, वह दूर की गुमराही में जा पड़ा। इन दोनों आयतों में ईमान को अल्लाह की किताबों पर स्वतंत्र रूप से बयान किया गया है। अगर इन किताबों से आशय उन आसमानी किताबों से होता जो पैग़म्बरों पर उतारी गई थीं, तो रसूलों पर ईमान ही काफ़ी होता। यह इस बात का संकेत है कि इन किताबों से आशय कुछ दूसरी तरह की हक़ीक़तें हैं, जो दफ़्तर और काग़ज़ जैसी नहीं हैं। क़ुरआन में बार-बार छिपी और ग़ैबी हक़ीक़तों को “किताबे मुबीन”, “लौहे महफ़ूज़”, “उम्मुल-किताब”, “किताबे मरक़ूम” और “किताबे मکنून” के नामों से याद किया गया है। इन पारलौकिक किताबों पर ईमान, इस्लामी ईमान का एक हिस्सा है। मूलतः पैग़म्बर इसलिए आए हैं कि वे इंसान को ऐसी अंतर्दृष्टि और विश्वदृष्टि दें कि इंसान अपनी क्षमता के अनुसार, चाहे संक्षेप में ही सही, सृष्टि की समूची व्यवस्था की कल्पना कर सके। सृष्टि और रचना केवल इंद्रियों से महसूस की जा सकने वाली चीज़ों तक सीमित नहीं हैं। १. बक़रा / २८५। निसा / १३६। जिन आयतों में ये शब्द आए हैं, उनकी तफ़सीर अल-मिज़ान में व्याख्या देखें। शिर्क के स्तर और दर्जे। और न ही केवल उन चीज़ों तक, जिन्हें छुआ जा सकता है और जो इंद्रिय तथा अनुभव-विज्ञान के दायरे में आती हैं। एवी। पैग़म्बर चाहते हैं कि इंसान की दृष्टि को इंद्रियग्राह्य से बौद्धिक तक, प्रत्यक्ष से अप्रत्यक्ष तक और सीमित से असीमित तक ऊँचा उठाएँ। दुर्भाग्य से पश्चिम से उठी सीमित भौतिकवादी और इंद्रियवादी विचारधाराओं की लहर इस हद तक फैल गई है कि कुछ लोग इसरार करते हैं कि इस्लामी विश्वदृष्टि की तमाम उच्च, विशाल और व्यापक अवधारणाओं को इंद्रियग्राह्य और भौतिक चीज़ों के स्तर तक गिरा दिया जाए। दुनिया और आख़िरत इस्लामी विश्वदृष्टि का एक और मूल स्तंभ है दुनिया और आख़िरत में जगत का विभाजन। ग़ैब और शाहादत के शीर्षक के अंतर्गत हमने पहले जो कुछ कहा था, वह इस जगत से पहले के एक जगत से संबंधित था, ऐसा जगत जो इस जगत का सर्जक और इसका संचालनकर्ता है। यद्यपि एक दृष्टि से आख़िरत का जगत ग़ैब है और दुनिया का जगत शाहादत, लेकिन चूँकि आख़िरत का जगत दुनिया के बाद आता है और वह ऐसा जगत है जिसकी ओर इंसान लौटता है, इसलिए इसकी स्वतंत्र रूप से व्याख्या की जा सकती है। ग़ैब का जगत वह है जहाँ से हम आए हैं, और आख़िरत का जगत वह है जहाँ हम जा रहे हैं। यही अर्थ है अली के इस कथन का: “अल्लाह उस व्यक्ति पर रहमत करे जो जानता हो कि वह कहाँ से आया, कहाँ है और कहाँ जा रहा है।” रहमत हो उस व्यक्ति पर जो जानता है: कहाँ से? कहाँ पर? और कहाँ को? अली ने यह नहीं कहा कि अल्लाह उस व्यक्ति पर रहमत करे जो जानता हो कि किससे, किसमें और किससे? अगर उन्होंने ऐसा कहा होता, तो हम कहते कि आशय यह है कि हम किससे पैदा किए गए हैं? मिट्टी से। हम किसमें जाएंगे? मिट्टी में। फिर किससे उठाए जाएंगे? मिट्टी से। अगर उन्होंने ऐसा कहा होता, तो यह क़ुरआन की इस आयत की ओर संकेत होता: एकेश्वरवादी विश्वदृष्टि: “हमने तुम्हें इसी धरती से पैदा किया, इसी में तुम्हें लौटाएँगे और इसी से तुम्हें फिर एक बार निकालेंगे।” तुम्हें धरती से पैदा किया और धरती में लौटाएँगे, फिर एक बार धरती से निकालेंगे। लेकिन यहाँ अली का कथन क़ुरआन की दूसरी आयतों की ओर संकेत करता है और उसका अर्थ इससे ऊँचा है: यानी हम किस जगत से आए हैं? हम किस जगत में हैं? और किस जगत की ओर जा रहे हैं? दुनिया और आख़िरत भी ग़ैब और शाहादत की तरह, इस्लामी विश्वदृष्टि में दो निरपेक्ष अवधारणाएँ हैं, सापेक्ष नहीं; और क़ुरआन के शब्दों में, इनमें से हर एक का अपना अलग अस्तित्व-स्तर है। जो चीज़ सापेक्ष है, वह सांसारिक कर्म और आख़िरत का कर्म है; यानी कोई कर्म अगर आत्मपूजा के उद्देश्य से किया जाए तो वह सांसारिक कर्म है, और वही कर्म अगर अल्लाह के लिए तथा उसकी प्रसन्नता के मार्ग में किया जाए तो आख़िरत का कर्म है। आगे “शाश्वत जीवन” या “आख़िरत का जीवन” शीर्षक के अंतर्गत दुनिया और आख़िरत पर विस्तार से चर्चा करेंगे। १. ताहा / ५५। کت بالله عدل السی। ईश्वरीय विश्वदृष्टि में कुछ ऐसे मुद्दे हैं जिनका संबंध जगत और अल्लाह के रिश्ते से है, जैसे जगत के उत्पन्न होने और अनादि होने के मुद्दे तथा अस्तित्वों के क्रमशः प्रकट होने की व्यवस्था और क्रम से जुड़े मुद्दे, और दूसरे ऐसे मुद्दे जो इलाहियात में विस्तार से चर्चा में आते हैं। यहाँ जिस बात का उल्लेख उचित है, वह है अल्लाह की परम बुद्धिमत्ता और ईश्वरीय न्याय का मुद्दा, जिनमें एक-दूसरे से बहुत निकटता है। अल्लाह की परम बुद्धिमत्ता का मुद्दा इस रूप में प्रस्तुत होता है कि अस्तित्व की व्यवस्था एक बुद्धिमत्तापूर्ण व्यवस्था है; यानी जगत के कामकाज में केवल ज्ञान, चेतना, इच्छा और संकल्प ही शामिल नहीं हैं, बल्कि मौजूदा व्यवस्था सर्वोत्तम और सबसे उपयुक्त व्यवस्था है; इससे भिन्न कोई व्यवस्था अधिक श्रेष्ठ और उपयुक्त होना असंभव है। मौजूद जगत, संभव जगतों में सबसे पूर्ण है। यहीं प्रश्न और आपत्तियाँ उठती हैं कि जगत में घटनाएँ और ऐसी चीज़ें दिखाई देती हैं जो कमी, बुराई, कुरूपता या व्यर्थता और निरर्थकता की श्रेणी में आती हैं। ९. एकेश्वरवादी विश्वदृष्टि। ईश्वरीय बुद्धिमत्ता का तक़ाज़ा है कि कमी की जगह पूर्णता, बुराई की जगह भलाई, कुरूपता की जगह सुंदरता और व्यर्थता की जगह उपयोगिता होनी चाहिए। जन्मजात विकलांगताएँ, विपत्तियाँ और मुसीबतें, कुरूप रूप, इंसान और जानवर के शरीर में अतिरिक्त अंग और हिस्से, ईश्वरीय बुद्धिमत्ता के विरुद्ध होने को साबित करते हैं। व्यवस्था का न्यायपूर्ण होना इस बात पर निर्भर है कि उसमें कोई ज़ुल्म और भेदभाव न हो, उसमें आफ़तें और विपत्तियाँ न हों, बल्कि उसमें नाश और अस्तित्वहीनता भी न हो; क्योंकि किसी अस्तित्व को अस्तित्व देना, उसे अस्तित्व का आनंद चखाना और फिर उसे नाश के लोक में भेज देना ज़ुल्म है। व्यवस्था का न्यायपूर्ण होना इस बात पर निर्भर है कि उस व्यवस्था के अस्तित्वों में अज्ञान, असमर्थता, दुर्बलता और अभाव जैसी कमियाँ न हों; क्योंकि किसी अस्तित्व को अस्तित्व का लिबास पहनाने के बाद उससे अस्तित्व की परिस्थितियाँ और पूर्णताएँ रोक लेना ज़ुल्म है। यदि मौजूदा व्यवस्था न्यायपूर्ण है, तो फिर इतने भेदभाव क्यों हैं? कोई गोरा है और कोई काला; कोई कुरूप है और दूसरा सुंदर; कोई स्वस्थ है और दूसरा बीमार?</w:t>
      </w:r>
    </w:p>
    <w:p>
      <w:pPr>
        <w:jc w:val="left"/>
      </w:pPr>
      <w:r>
        <w:rPr>
          <w:rFonts w:ascii="Calibri" w:hAnsi="Calibri" w:cs="Calibri"/>
          <w:sz w:val="28"/>
          <w:szCs w:val="28"/>
          <w:rtl w:val="0"/>
        </w:rPr>
        <w:t>एक अस्तित्व को इंसान और दूसरे को भेड़, बिच्छू या केंचुआ क्यों बनाया गया? एक को शैतान बनाया गया और दूसरे को फ़रिश्ता? सबको एक जैसा क्यों नहीं बनाया गया, या इसका उलटा क्यों नहीं हुआ? उदाहरण के लिए, जो गोरा, सुंदर या स्वस्थ है, वह काला, कुरूप या अपंग क्यों नहीं हुआ? इसी तरह ये और इनके जैसे कई प्रश्न हैं जो जगत के बारे में उठाए जाते हैं। एकेश्वरवादी विश्वदृष्टि, जो जगत को परम बुद्धिमान और सर्वथा न्यायकारी ईश्वर का कार्य मानती है, को इन प्रश्नों के उत्तर देने चाहिए। चूँकि इन प्रश्नों का विस्तार से उत्तर देना एक स्वतंत्र और बहुत बड़ी पुस्तक का विषय होगा; इसके अलावा, हमने इन्हीं विषयों पर ‘ईश्वरीय न्याय’ नामक पुस्तक लिखी है, जो कई बार छप चुकी है और उपलब्ध है; और इन आपत्तियों का समाधान उसमें दिया गया है।</w:t>
      </w:r>
    </w:p>
    <w:p>
      <w:pPr>
        <w:jc w:val="left"/>
      </w:pPr>
      <w:r>
        <w:rPr>
          <w:rFonts w:ascii="Calibri" w:hAnsi="Calibri" w:cs="Calibri"/>
          <w:sz w:val="28"/>
          <w:szCs w:val="28"/>
          <w:rtl w:val="0"/>
        </w:rPr>
        <w:t>परम बुद्धिमत्ता और ईश्वरीय न्याय ९१ हमने उस पुस्तक में प्रस्तुत किए हैं, इसलिए विस्तार में जाने से बचते हैं। और जिज्ञासुओं को उस पुस्तक की ओर निर्देशित करते हैं। यहाँ केवल कुछ ऐसे सिद्धांतों का उल्लेख करते हैं जिनसे परिचित होना इन आपत्तियों के समाधान का आधार प्रदान करता है, और निष्कर्ष निकालना स्वयं आदरणीय पाठक पर छोड़ते हैं। अ. ईश्वर के अस्तित्व की समृद्धि और पूर्णता का सिद्धांत। परमेश्वर, इस कारण कि वह अनिवार्य अस्तित्व वाला है और किसी भी पूर्णता या वास्तविकता से रहित नहीं है, कोई भी काम स्वयं किसी लक्ष्य या पूर्णता तक पहुँचने के लिए, अथवा अपनी किसी कमी को पूरा करने के लिए नहीं करता; उसका कार्य अपूर्णता से पूर्णता की ओर गति करना नहीं है। इसलिए, उसके बारे में बुद्धिमत्ता का अर्थ यह नहीं है कि वह अपने कार्यों में अपने लिए सर्वोत्तम लक्ष्य और उन लक्ष्यों तक पहुँचने के सर्वोत्तम साधन चुनता है। बुद्धिमत्ता इस अर्थ में मनुष्य के लिए उपयुक्त है, ईश्वर के लिए नहीं। ईश्वरीय बुद्धिमत्ता का अर्थ यह है कि उसका कार्य अस्तित्वों को उनके अस्तित्व के पूर्णत्वों और लक्ष्यों तक पहुँचाना है। उसका कार्य सृजन करना है, जो स्वयं अस्तित्व की पूर्णता तक पहुँचाना है—अभाव से अस्तित्व में लाना; अथवा वस्तुओं का संचालन, परिपूर्णीकरण और उन्हें उनके पूर्णत्वों तथा कल्याणों की ओर ले जाना है, जो अनुग्रह और परिपूर्णीकरण का एक अन्य प्रकार है। प्रश्नों, आपत्तियों और कठिनाइयों का एक हिस्सा ईश्वर की तुलना मनुष्य से करने के कारण उत्पन्न होता है। अक्सर जब पूछा जाता है कि अमुक सृष्टि का लाभ और बुद्धिमत्ता क्या है, तो प्रश्न करने वाला ईश्वर को ऐसे सृजित प्राणी की तरह मानता है जो अपने लक्ष्य के लिए उपस्थित सृष्टियों और अस्तित्वों से लाभ उठाना चाहता है। यदि वह शुरू से ही इस बात पर ध्यान दे कि ईश्वरीय बुद्धिमत्ता का अर्थ यह है कि उसके कार्य का लक्ष्य होता है, स्वयं उसका नहीं; और हर सृष्टि की बुद्धिमत्ता उस सृष्टि के अपने भीतर निहित लक्ष्य है, तथा ईश्वर उसे उसके अंतर्निहित लक्ष्य की ओर ले जाता है, तो उसके अनेक प्रश्नों का उत्तर पहले ही मिल जाएगा। ब. ईश्वरीय अनुग्रह के क्रम का सिद्धांत। अर्थात् अस्तित्व का अनुग्रह, जिसने पूरे संसार को आच्छादित कर रखा है, एक विशेष व्यवस्था रखता है। अस्तित्वों के बीच एक प्रकार की पूर्वता और परवर्तीता, कारणता और कार्यता, ९२ एकेश्वरवादी विश्वदृष्टि कारणता और कारण-प्रभाव का संबंध शासन करता है, जिसका उल्लंघन नहीं हो सकता; अर्थात् कोई अस्तित्व अपने विशेष स्तर से आगे बढ़कर या हटकर किसी अन्य अस्तित्व का स्तर ग्रहण नहीं कर सकता। अस्तित्व के स्तरों और पदों का होना आवश्यक बनाता है कि उनके बीच अपूर्णता और पूर्णता तथा तीव्रता और दुर्बलता की दृष्टि से एक प्रकार का अंतर हो। यह अंतर और भिन्नता—जो अस्तित्व के स्तरों की अनिवार्य परिणति है—पक्षपात नहीं है, जिसे बुद्धिमत्ता और न्याय के विरुद्ध माना जाए। पक्षपात तब होता है जब दो अस्तित्वों में किसी निश्चित स्तर की पूर्णता प्राप्त करने की क्षमता हो, पर वह एक को दी जाए और दूसरे से रोक ली जाए। लेकिन जहाँ अंतर और भिन्नताएँ अंतर्निहित सीमाओं के कारण हों, वहाँ पक्षपात नहीं होता। स. समग्रता का सिद्धांत। एक और भूल, जो मनुष्य की ईश्वर से तुलना करने के कारण उत्पन्न होती है, यह है कि मनुष्य किसी निश्चित समय और स्थान में—और स्वाभाविक ही, निश्चित शासक परिस्थितियों के अधीन—मसलन, एक घर बनाने का निर्णय करता है और उसे बनाता है। वह कुछ ईंट, मिट्टी, सीमेंट और लोहे को, जिनका आपस में कोई अंतर्निहित संबंध नहीं होता, कृत्रिम जोड़ की एक श्रृंखला से एक-दूसरे से जोड़ता है; इसका परिणाम एक निश्चित इमारत होती है, जिसे आवासीय घर कहते हैं। ईश्वर का क्या? क्या ईश्वर का कार्य भी इसी प्रकार का है? क्या ईश्वर की सुदृढ़ रचना कुछ परस्पर अजनबी वस्तुओं के बीच कृत्रिम और उधार के संबंध बनाने जैसी है? इस प्रकार के कृत्रिम और उधार के संबंध बनाना मनुष्य जैसे सृजित प्राणी का काम है, जो इस व्यवस्था का एक हिस्सा है और एक निश्चित सीमा के भीतर वस्तुओं की विद्यमान शक्तियों, बलों और गुणों का उपयोग करता है। यह एक सृजित प्राणी का कार्य है जिसकी कर्तृत्व-शक्ति और सृजन-शक्ति गति उत्पन्न करने की सीमा तक है, सृजनात्मक कर्तृत्व की सीमा तक नहीं; अर्थात् उसकी सीमा किसी विद्यमान वस्तु में गति—वह भी बाहरी, स्वाभाविक नहीं—उत्पन्न करने तक है। लेकिन ईश्वर सृजनात्मक कर्ता है; वह वस्तुओं को उनकी समस्त शक्तियों, बलों, गुणों और विशेषताओं सहित अस्तित्व में लाता है। उदाहरण के लिए, मनुष्य विद्यमान आग और बिजली का उपयोग करता है और अपने इस आंशिक कार्य को इस तरह व्यवस्थित करता है कि एक क्षण और एक अवसर पर, जब वह उसके लिए उपयोगी हो, उनका उपयोग कर सके; और दूसरे क्षण तथा दूसरी परिस्थितियों में, जब वह उसके लिए हानिकारक हो, आग या बिजली का प्रभाव प्रकट न हो। लेकिन ईश्वर बिजली और आग का, उनके सभी गुणों सहित, सृष्टिकर्ता और अस्तित्व में लाने वाला है। बिजली और आग के अस्तित्व की अनिवार्य परिणति है कि वे गर्मी दें, गति उत्पन्न करें या जलाएँ। ईश्वर ने बिजली या आग किसी विशेष व्यक्ति और किसी विशेष अवसर के लिए नहीं बनाई कि मसलन वह किसी गरीब की झोंपड़ी को गर्म करे, लेकिन यदि उसके कपड़े आग में गिर जाएँ तो उन्हें न जलाए। ईश्वर ने आग को इस तरह बनाया है कि उसका गुण जलाना है। इसलिए संसार की व्यवस्था में आग को उसके समग्र स्वरूप में देखना चाहिए—उसका अस्तित्व आवश्यक, उपयोगी और बुद्धिमत्ता के अनुकूल है—न कि उसके किसी खास उपयोग में, कि किसी विशेष अवसर पर किसी खास व्यक्तिगत उद्देश्य के लिए वह उपयोगी, कल्याणकारी और बुद्धिमत्तापूर्ण है या नहीं। दूसरे शब्दों में, ईश्वरीय बुद्धिमत्ता में लक्ष्य को कार्य का लक्ष्य समझना चाहिए, कर्ता का लक्ष्य नहीं; और ईश्वर के बुद्धिमान होने का अर्थ है अस्तित्वों को उनके लक्ष्यों तक पहुँचाने के लिए सर्वोत्तम व्यवस्था बनाना, न कि अपने लिए अपूर्णता से पूर्णता की ओर निकलने का सर्वोत्तम साधन उपलब्ध करना और अपनी पूर्णता के लक्ष्यों तक पहुँचना। हाँ, इसके अतिरिक्त, हमें जानना चाहिए कि ईश्वरीय कार्यों के लक्ष्य समग्र लक्ष्य होते हैं, विशिष्ट लक्ष्य नहीं। आग पैदा करने का लक्ष्य सामान्य रूप से जलाना है, न कि कोई विशेष जलना, जो कभी किसी व्यक्ति के लिए लाभकारी हो या कोई दूसरा विशेष जलना, जो कभी किसी अन्य व्यक्ति के लिए हानिकारक हो। द. किसी सत्य और वास्तविकता के अस्तित्व में आने के लिए केवल अनुग्रहशीलता और कर्ता का पूर्ण कर्ता होना पर्याप्त नहीं; ग्रहणकर्ता की क्षमता भी आवश्यक है। अभाव ९४ एकेश्वरवादी विश्वदृष्टि में ग्रहणकर्ता की क्षमता का अभाव अनेक मामलों में कुछ अस्तित्वों को कुछ कल्याणों और पूर्णताओं से वंचित करने का कारण बनता है।</w:t>
      </w:r>
    </w:p>
    <w:p>
      <w:pPr>
        <w:jc w:val="left"/>
      </w:pPr>
      <w:r>
        <w:rPr>
          <w:rFonts w:ascii="Calibri" w:hAnsi="Calibri" w:cs="Calibri"/>
          <w:sz w:val="28"/>
          <w:szCs w:val="28"/>
          <w:rtl w:val="0"/>
        </w:rPr>
        <w:t>समग्र व्यवस्था और अनिवार्य अस्तित्व से संबंध के दृष्टिकोण से, अज्ञान और असमर्थता जैसी कुछ कमियों के उत्पन्न होने का रहस्य यही है। परमेश्वर, जिस प्रकार स्वयं अपने अस्तित्व में अनिवार्य है, उसी प्रकार सभी दृष्टियों से अनिवार्य है; इसलिए यह असंभव है कि किसी अस्तित्व में अस्तित्व ग्रहण करने की क्षमता हो, फिर भी उसकी ओर से उसे अस्तित्व प्रदान न किया जाए और रोक लिया जाए। बुराइयाँ या तो स्वयं अनस्तित्व के प्रकार की होती हैं, जैसे अज्ञान, असमर्थता और दरिद्रता; या फिर वे अस्तित्व के प्रकार की होती हैं, लेकिन उनकी बुराई इस कारण होती है कि वे अनस्तित्वों का स्रोत बनती हैं, जैसे भूकंप, रोगाणु, बाढ़, ओले और इनके समान अन्य चीज़ें। जो अस्तित्व अनस्तित्वों का स्रोत बनते हैं, उनकी बुराई अन्य वस्तुओं के सापेक्ष और संबंधपरक अस्तित्व के कारण होती है, न कि उनके अपने अस्तित्व के कारण; अर्थात जो चीज़ बुरी है, वह अपने लिए बुरी नहीं, बल्कि किसी दूसरी चीज़ के लिए बुरी है। प्रत्येक वस्तु का वास्तविक अस्तित्व उसका स्वयं का अस्तित्व है; उसका सापेक्ष और संबंधपरक अस्तित्व एक मान्यतामूलक और निष्कर्षित बात है, और उसके वास्तविक अस्तित्व से अविभाज्य रूप से जुड़ा हुआ है। कल्याण और बुराइयाँ एक-दूसरे से अलग और स्वतंत्र दो समूह नहीं बनाते, बल्कि बुराइयाँ कल्याणों के अविभाज्य परिणाम और गुण हैं। जिन बुराइयों का स्वरूप स्वयं अनस्तित्व है, उनका मूल ग्रहणकर्ताओं में क्षमता का अभाव है; और ग्रहणकर्ता में क्षमता होते ही अनिवार्य अस्तित्व के सार की ओर से अस्तित्व का प्रदान किया जाना निश्चित और अवश्यंभावी है; जबकि जिन बुराइयों का स्वरूप अनस्तित्व नहीं है, उनका मूल यह है कि वे कल्याणों से अविभाज्य हैं। कोई भी बुराई पूर्णतः बुराई नहीं है; अनस्तित्व और अभाव भी अपने क्रम में अस्तित्वों, कल्याणों और पूर्णताओं की भूमिका निभाते हैं; बुराइयाँ भी अपने क्रम में विकास की भूमिका और सीढ़ी हैं। इसी कारण कहा जाता है कि हर बुराई में कोई कल्याण छिपा है और हर अनस्तित्व में कोई अस्तित्व छिपा है। अस्तित्व-जगत का नियम और परंपरा, कारण-कार्य व्यवस्था, परम ईश्वरीय बुद्धिमत्ता और न्याय के अनुसार चलती है; और वह व्यवस्था—जैसा कि कहा गया—सार्वभौमिक है तथा नियमों और परंपराओं के आधार पर चलती है। पवित्र कुरआन इस बात की स्पष्ट रूप से पुष्टि करता है। जिस प्रकार संसार एक ऐसी सार्वभौमिक व्यवस्था से युक्त है जो कभी अपवादरहित है, उसी प्रकार अपने सार में वह एक अविभाज्य इकाई है; अर्थात समूची सृष्टि एक अंग-सदृश इकाई बनाती है। इसलिए न केवल बुराइयाँ और अभाव, कल्याणों और अस्तित्वों से अविभाज्य हैं, बल्कि संसार के सभी अंग भी, इस कारण कि वे एक इकाई और एक ही अभिव्यक्ति हैं, एक-दूसरे से अलग नहीं किए जा सकते। उपर्युक्त दस सिद्धांतों के अनुसार, जो कुछ अस्तित्व में आ सकता है, वह एक निश्चित, सार्वभौमिक और अपरिवर्तनीय व्यवस्था के अंतर्गत ही आ सकता है; इसलिए संसार के सामने विकल्प है कि वह निश्चित व्यवस्था के साथ अस्तित्व में हो, या बिल्कुल अस्तित्व में ही न हो। यह संभव नहीं कि वह अस्तित्व में हो, लेकिन उसकी कोई व्यवस्था न हो; या व्यवस्था किसी दूसरे रूप में हो—मसलन, कारणों के स्थान पर कार्य हों और कार्यों के स्थान पर कारण—यह असंभव है। अतः परम ईश्वरीय बुद्धिमत्ता के दृष्टिकोण से विचारणीय बात यह है कि संसार निश्चित व्यवस्था के साथ अस्तित्व में हो या कोई भी चीज़ अस्तित्व में न हो। स्पष्ट है कि बुद्धिमत्ता सर्वोत्तम को उचित ठहराती है, अर्थात अस्तित्व को, अनस्तित्व को नहीं। इसी प्रकार, जो अस्तित्व में आ सकता है, वह सभी अविभाज्य परिणामों और गुणों सहित वस्तुओं का अस्तित्व है; लेकिन यह कल्पना करना कि कल्याणों और अस्तित्वों को बुराइयों और अनस्तित्वों से अलग किया जा सकता है, केवल कोरी कल्पना और असंभव भ्रम है। इसलिए इस दृष्टि से भी परम ईश्वरीय बुद्धिमत्ता के संदर्भ में विचारणीय बात कल्याणों और बुराइयों का एक साथ होना या न होना है, न कि कल्याणों का होना और बुराइयों का न होना। इसी प्रकार, जो अस्तित्व में आ सकता है, वह पूरा संसार है, एक परस्पर जुड़ी हुई इकाई के रूप में; न कि एक अंग का अस्तित्व और दूसरे अंग का अभाव। इसलिए परम ईश्वरीय बुद्धिमत्ता के दृष्टिकोण से विचारणीय बात पूरी सृष्टि का होना या न होना है, न कि एक अंग का होना और किसी दूसरे अंग का न होना।</w:t>
      </w:r>
    </w:p>
    <w:p>
      <w:pPr>
        <w:jc w:val="left"/>
      </w:pPr>
      <w:r>
        <w:rPr>
          <w:rFonts w:ascii="Calibri" w:hAnsi="Calibri" w:cs="Calibri"/>
          <w:sz w:val="28"/>
          <w:szCs w:val="28"/>
          <w:rtl w:val="0"/>
        </w:rPr>
        <w:t>१६ एकेश्वरवादी विश्वदृष्टि: यदि उपर्युक्त सिद्धांतों को ठीक से आत्मसात कर लिया जाए, तो वे परम बुद्धिमत्ता और पूर्ण ईश्वरीय न्याय के सभी संदेहों और आपत्तियों को मिटाने के लिए पर्याप्त हैं। मैं एक बार फिर आदरणीय पाठक को ‘ईश्वरीय न्याय’ नामक पुस्तक की ओर भेजता हूँ और इन विषयों को—जो इस पुस्तक के दायरे से बाहर हैं—आवश्यकतावश उठाने के लिए क्षमा चाहता हूँ। अंत में, चूँकि मुसलमानों के बीच न्याय के विषय का एक विशेष इतिहास रहा है, और वह इस हद तक कि वह शिया मत के सिद्धांतों में शामिल है—अर्थात शिया मत के अनुसार न्याय इस्लाम के मूल सिद्धांतों में से एक है—इस इतिहास का संक्षिप्त उल्लेख करना अनुचित नहीं होगा। न्याय के सिद्धांत का इतिहास इस्लामी संस्कृति में: शिया मत में न्याय धर्म के मूल सिद्धांतों में से एक है। ‘ईश्वरीय न्याय’ पुस्तक की भूमिका में हमने कहा है कि इस्लामी संस्कृति में न्याय का विभाजन ईश्वरीय न्याय और मानवीय न्याय में होता है। ईश्वरीय न्याय का विभाजन सृष्टिगत न्याय और विधायी न्याय में होता है। मानवीय न्याय भी अपनी बारी में विभाजित होता है व्यक्तिगत न्याय और सामाजिक न्याय में। जिस न्याय को शिया मत की विशेषताओं में गिना गया है और इसी कारण तथा इसी अर्थ में शिया मत के धर्म-सिद्धांतों में शामिल किया गया है, वह ईश्वरीय न्याय है; और यह उसी प्रकार का न्याय है जो इस्लामी विश्वदृष्टि के केंद्र में है। ईश्वरीय न्याय का अर्थ है यह विश्वास कि ईश्वर सृष्टि-व्यवस्था और विधि-व्यवस्था, दोनों में न्याय और सत्य के अनुसार आचरण करता है और अन्याय नहीं करता। शिया मत में न्याय का सिद्धांत शामिल किए जाने का कारण यह है कि मुसलमानों के बीच कुछ ऐसे लोग पैदा हुए जिन्होंने मनुष्य की स्वतंत्रता और स्वेच्छा का इनकार किया। उन्होंने ईश्वरीय क़ज़ा और क़दर के बारे में एक ऐसा विश्वास अपना लिया जो मनुष्य की स्वतंत्रता के बिल्कुल विरुद्ध था। उन्होंने कारण और कार्य, तथा हेतु और परिणाम के सिद्धांत को संसार की समग्र व्यवस्था में परम बुद्धिमत्ता और ईश्वरीय न्याय ९७, और मानव-आचरण की व्यवस्था में नकार दिया। उनका मानना था कि ईश्वरीय फ़ैसला सीधे और बिना किसी माध्यम के काम करता है; इसलिए आग नहीं जलाती, बल्कि ईश्वर जलाता है। चुंबक का लोहे को आकर्षित करने में कोई प्रभाव नहीं होता, बल्कि ईश्वर सीधे लोहे को चुंबक की ओर खींचता है। मनुष्य कोई अच्छा या बुरा काम नहीं करता, बल्कि ईश्वर सीधे मनुष्य के शरीर के माध्यम से अच्छे और बुरे काम करता है। यहीं एक महत्त्वपूर्ण प्रश्न उठा: यदि कारण और कार्य की व्यवस्था वास्तविक नहीं है और मनुष्य की अपने काम चुनने में कोई वास्तविक भूमिका नहीं है, तो व्यक्ति को मिलने वाले पुरस्कार और दंड का क्या होगा? ईश्वर कुछ लोगों को पुरस्कार देकर स्वर्ग में क्यों भेजता है और दूसरों को दंड देकर नरक में क्यों भेजता है, जबकि अच्छे और बुरे, दोनों काम उसने स्वयं ही किए हैं? मनुष्यों को दंड देना, जबकि उनमें अपनी ओर से ज़रा भी इच्छा-स्वातंत्र्य न रहा हो, अन्याय है और ईश्वरीय न्याय के निर्विवाद सिद्धांत के विरुद्ध है। शियाओं की आम राय और सुन्नियों का एक समूह, जिन्हें मुतज़िला कहा जाता है, निर्णायक तर्कों—बुद्धि और धर्मग्रंथों के प्रमाणों—के आधार पर मनुष्य के विवश होने और इस बात का खंडन करते हैं कि ईश्वरीय क़ज़ा और क़दर संसार में सीधे तौर पर काम करती है। उन्होंने इसे न्याय के सिद्धांत के विरुद्ध माना और इसीलिए ‘अदलिया’ कहलाए। इससे स्पष्ट होता है कि न्याय का सिद्धांत, यद्यपि एक ईश्वरीय सिद्धांत है—अर्थात ईश्वर के गुणों में से एक से संबंधित है—फिर भी यह मानवीय सिद्धांत भी है, क्योंकि यह मनुष्य की स्वतंत्रता और स्वेच्छा से जुड़ा है। अतः शिया और मुतज़िला के यहाँ न्याय के सिद्धांत में विश्वास का अर्थ है मनुष्य की स्वतंत्रता, उसकी ज़िम्मेदारी और उसके निर्माणकारी सामर्थ्य में विश्वास। ईश्वरीय न्याय के संबंध में जो प्रश्न अक्सर लोगों का ध्यान अपनी ओर खींचता है—विशेषकर हमारे समय में—वह कुछ सामाजिक असमानताओं से जुड़ा है। वे कहते हैं: ऐसा क्यों है कि कुछ लोग कुरूप और कुछ सुंदर, कुछ स्वस्थ ९८ विश्व दृष्टि और कुछ बीमार, कुछ संपन्न और सुखी तथा कुछ निर्धन और ज़रूरतमंद हैं? क्या ये असमानताएँ ईश्वरीय न्याय के सिद्धांत के विरुद्ध नहीं हैं? क्या ईश्वरीय न्याय की माँग यह नहीं कि सभी लोग धन, आयु, संतान, सामाजिक पद, प्रसिद्धि और लोकप्रियता में समान हों और किसी भी प्रकार का कोई अंतर न हो? क्या इन असमानताओं के लिए ईश्वरीय क़ज़ा और क़दर के अलावा किसी और चीज़ को ज़िम्मेदार ठहराया जा सकता है? इस प्रश्न और इस उलझन की जड़ दो बातें हैं। पहली, ईश्वरीय क़ज़ा और क़दर के काम करने के तरीके पर ध्यान न देना। प्रश्न पूछने वाले ने यह मान लिया है कि ईश्वरीय क़ज़ा और क़दर सीधे काम करते हैं; उदाहरण के लिए, धन सीधे, बिना किसी कारण या माध्यम के, ईश्वर के अदृश्य ख़ज़ाने से उठाकर लोगों के घरों तक पहुँचाया और बाँटा जाता है। इसी तरह स्वास्थ्य, सुंदरता, शक्तियाँ, पद, लोकप्रियता, संतान और अन्य वरदान भी। इस बात पर ध्यान नहीं दिया गया कि किसी भी प्रकार की रोज़ी, भौतिक हो या आध्यात्मिक, सीधे अदृश्य ख़ज़ाने से नहीं बाँटी जाती। बल्कि ईश्वरीय फ़ैसले ने एक व्यवस्था बनाई है और अनेक परंपराओं तथा नियमों का स्रोत बना है; हर व्यक्ति को जो कुछ चाहिए, उसे उसी व्यवस्था और उन्हीं परंपराओं तथा नियमों के माध्यम से पाना होगा। इस ग़लतफ़हमी की दूसरी जड़ मनुष्य की स्थिति और उसके स्थान पर ध्यान न देना है, एक ऐसे उत्तरदायी प्राणी के रूप में जो अपना जीवन बेहतर बनाने के लिए प्रयास करता है और एक ओर प्रकृति की शक्तियों से, और दूसरी ओर समाज की बुरी शक्तियों, मनुष्यों के दुष्कर्मों और अत्याचारों से संघर्ष करता है। यदि समाजों में कुछ असमानताएँ हैं, यदि कुछ लोग संपन्न हैं और... लेखक की लिखी पुस्तक ‘मनुष्य और नियति’ देखिए। उस पुस्तक में क़ज़ा और क़दर से संबंधित विषयों का विस्तार से वर्णन किया गया है। ९९ परम बुद्धिमत्ता और ईश्वरीय न्याय: कुछ लोग सुख-समृद्धि के खजाने पर अधिकार रखते हैं, जबकि कुछ कंगाल होकर दुखों के सागर से जूझते हैं; इसके लिए ईश्वरीय फ़ैसला ज़िम्मेदार नहीं, बल्कि स्वतंत्र, स्वेच्छाधारी और उत्तरदायी मनुष्य ज़िम्मेदार है—इन असमानताओं के लिए। motahari.ir motahari.ir</w:t>
      </w:r>
    </w:p>
    <w:p>
      <w:pPr>
        <w:jc w:val="left"/>
      </w:pPr>
      <w:r>
        <w:rPr>
          <w:rFonts w:ascii="Calibri" w:hAnsi="Calibri" w:cs="Calibri"/>
          <w:sz w:val="28"/>
          <w:szCs w:val="28"/>
          <w:rtl w:val="0"/>
        </w:rPr>
        <w:t>पवित्र क़ुरआन की आयतों की सूची — आयत का पाठ, सूरह का नाम, आयत संख्या, पृष्ठ الذين يؤمنون بالغيب... बक़रा ... فاينما تولوا .... بक़रा الذين... أنا اليه راجعون. बक़रा ان في خلق السموات.... بक़रा آمن الرسول بما .... قل ان كنتم تحبون.... قل... ولا يتخذ..... يا... و من يكفر بالله.... و عنده مفاتح الغيب.... أني وجهت وجه..... لا تدركه الابصار... قل ان صلاتي.... لا شریک له و بذلك.... و... انا فوقهم قاهرون. و الله الاسماء الحسنى.... اتخذوا احبارهم ..... تلك من انباء الغيب... قل ... قل الله خالق.... و ان من شيء الا .... منها خلقناكم وفيها.... لوكان فيهما الهة .... ذلك... أنه على كل..... فقالوا ... و قومهما لنا .... انه كان فريق من.... बक़रा, आले इमरान, आले इमरान, निसा, अनआम, अनआम, अनआम, अनआम, अ'राफ, अ'राफ ۸۲ ۳ ۱۹ 110 ۷۵۷۴ ۱۷ ۱۵۶ ۲۷ ۲۶ ۱۶۴ ۸۶ ۲۸۵ 9990 ۵۱۵۰ ،۴۳ ۸۶ ۱۳۶ ۸۵۸۳۸۲ ১৭ ۷۹ ۱۹ ۱۰۳ ۱۶۲ s otal ۱۲۷ ۱۹ ۱۸۰ ff fr pe fr 3 तौबा, हूद रअद, हिज्र, ताहा, अंबिया, मोमिनून, मोमिनून, فاتخذ تموهم سخرياً ... मोमिनून و عدالله الذين آمنوا .... अरأيت من اتخذ... नूर ۸۳ ۴۹ ۱۶ A ۲۱ ΑΛ 00 ۶۴ ۳۰ ۲۲ ۱۸ 44 ۴۷ 00 ۱۰۹ ۵۵ ۱۱۰ ۶۸ 00 फ़ुरक़ान कै توحیدی جهان بینی 44 ۲۲ ۱۴ ۲۷ ۲۷ ۳۵ ،۱۸ 10 ۴۴ ۳۵ ۳۷ ۱۸۰ 00 00 ۲۹ ۳۶ ،۱۸ ۱۲ ۳۷ or ov s0 0r للم ۱۹ ۱۶ ۳۷ ۴ ло ۲۵ ۸۴ ۲۲ ۲۷ पृष्ठ ۲۲ ۲۲ ۲۲ ۲۲ ۳۷ ۳۹۳۸ Y mot ۱۰۲ و تلك نعمة تمنها ... و جحدوا بها .... शुअरा, नम्ल, و... و له المثل الاعلى.... रूम, من ... اليه يصعد .... فاطر يا... انتم الفقراء الى.... फातिर أنهم .. لا اله الا الله ... साफ़्फ़ात سبحان ربک رب.... و... ما لنا لا نرى..... اتخذناهم سخرياً ام..... ضرب الله مثلاً رجلاً .... فातिर... ليس كمثله شىء.... له ... أنه بكل شيء.... साफ़्फ़ात, साद, ज़ुमर, शूरा, शूरा, सिरात ... الا الى الله .... शूरा اهم يقسمون رحمة... و لقد خلقنا الانسان.... هو... هو معكم اينما ... لقد ... و انزلنا الحديد.... هو... عالم الغيب ..... له الاسماء الحسنى.... كلا ان الانسان.... ان راه استغنی و لم يكن له كفوا .... ज़ुख़रुफ़ क़ाफ़, हदीद, हदीद, हश्र, हश्र, अलक़, अलक़ ri.in हदीसों की सूची — हदीस का पाठ, वक्ता: طلب العلم فريضة .... पैग़म्बरे अकरम خذوا الحكمة ولو.... पैग़म्बरे अकरम عل الحكمة ضالة المؤمن.... पैग़म्बरे अकरम عل اطلبوا العلم ولو.... पैग़म्बर अकरम اطلبوا العلم من .... पैग़म्बरे अकरम ليس عن الاشياء.... इमाम अली الا الحمد لله الذي لا .... इमाम अली الا सूचियाँ: الحمد لله الذي لم يتخذ.... لولا حضور الحاضر.... الشرك اخفى من..... اتخذتهم الفراعنة عبيداً... اذا بلغ بنو العاص... انتم السبيل الاعظم.... و اعلاماً لعباده ..... الدعاة الى اله. मैंने कुछ भी नहीं देखा सिवाय... رحم الله امرء .... मफ़ातीहुल जिनान, इमाम अली, पैग़म्बरे अकरम, इमाम अली, पैग़म्बरे अकरम, له ज़ियारते जामेआ कबीरह, ज़ियारते जामेआ कबीरह, ज़ियारते जामेआ कबीरह, इमाम अली, इमाम अली, 미 ۴۰ ۵۱ ۶۵ ۶۷ 9991 ۷۶ ۷۶ ۷۶ VA AV फ़ारसी कविताओं की सूची — कवि का नाम, शेरों की संख्या, पृष्ठ: बाबा ताहिर कविता का पहला मिसरा: صحرا بنگرم صحرا تو بینم جان حیوانی ندارد اتحاد چرخ با این اختران نغز و خوش و زیباستی عکس روی تو چو در آینه جام افتاد منبسط بودیم و یک گوهر همه हाफ़िज़, मौलवी otahari.ir VA ۲ ۴۸۴۷ 二 A0 A ۴۶ व्यक्तियों के नामों की सूची: बैज़ावी, क़ाज़ी नासिरुद्दीन अब्द الله بن ابراهيم ا: ۴۳ ابن ابي الحديد عز الدين عبد الحميد بن عمر): ۵۵، ۵۷ محمد) ۶۸ जिब्राईल अ: ٧٣ इब्ने सीना, अबू अली हुसैन बिन अब्दुल्लाह, जिन्हें शेख़ुर्रईस के नाम से जाना जाता है): ۸۵ अबू जहल, अम्र बिन हिशाम): ۶۰ अबू सुफ़ियान बिन हर्ब ۶۳۶۰ इस्राफ़ील अ : ۷۳ दाऊद : ۵۵ रसेल, बर्ट्रेंड आर्थर विलियम): ۱۳ सलमान फ़ारसी: ۶۲ सुलेमान बिन दाऊद : ۵۵ आस बिन उमय्या: ۶۸، ۶۹ ۱۰۴ उस्मान बिन अफ़्फ़ान: ۵۱ अज़राईल ال : ۷۳ अली बिन अबी तालिब, अमीरुल मोमिनीन : ΛΛ ΑΥ ΥA Y O 1 फ़ाराबी, अबू नस्र मुहम्मद बिन मुहम्मद बिन तरख़ान): ۸۵ फ़ख़्र राज़ी, अबू अब्दुल्लाह मुहम्मद बिन मुहम्मद बिन उमर) ۵۵ फ़िरऔन: ۶۱ - ۶۳، ۶۶، ۶۷ फ़ैज़ काशानी, मुहम्मद बिन मुर्तज़ा, जिन्हें मुल्ला मोहसिन के नाम से जाना जाता है): ۵۷ तौहीदी विश्वदृष्टि मुहम्मद बिन अब्दुल्लाह, पैग़म्बरे अकरम : ۲۲ ۸۶ ،۷۴ ،۶۹ ،۶۸ ،۶۵ ،۶۳۰۵۰ मरवान हकम: ۶۹ मूसा बिन इमरान ال : ۶۶۶۳۶۱ मौलवी बल्ख़ी, जलालुद्दीन मुहम्मद): ۴۶ मीकाईल : ۷۳ वलीद बिन मुगीरा मख़ज़ूमी: ۶۰ हारून ال : ۶۶ हेगेल, जॉर्ज विल्हेम फ़्रेडरिक): ۸۰، ۸۱ पुस्तकों, लेखों और पत्रिकाओं के नामों की सूची तफ़सीरे कश्शाफ़: ۵۵ उसूले फ़लसफ़ा व रविशे रियलिज़्म: ۴۱، ۶۴ A तफ़सीरे मजमा'उल बयान: ۵۵ अल-मुंजिद ۵۶ वैज्ञानिक विश्वदृष्टि ۱۳ इंसान और नियति: ۱۹ ۹۸ ari.in क़ुरआनी शिक्षाओं के पाठ (रिसाला): ۹ बिहारुल अनवार ۲۲ तुफ़हुल उक़ूल: ۲۲ ज़िंदगी जावेद या हयाते उख़रवी: ۸۸ शरहे नहजुल बलाग़ा: ۶۸ इस्लामी दर्शन में विरोधाभास और गति (लेख) ईश्वरीय न्याय ۶۴ ۹۰۸۰ ۹۱، ۹۶ इल्मुल यक़ीन: ۷۸ तफ़सीरे अल-मीज़ान ۵۵ ۶۶، ۸۵، ۸۶ पवित्र क़ुरआन करीम ۹ ۲۵ - ۲۷، ۳۰، ۳۵، ۴۸، इमाम फ़ख़्र राज़ी की तफ़सीर (मफ़ातीहुल ग़ैब) 00 -99 94-9. 0N 0e 0o or a. ۸۶ -۸۲۷۶ - ۷۴ ۶۸ तफ़सीरे बैज़ावी, अनवारुत तंज़ील व असरार: मफ़ातीहुल जिनान: ۴۰ तावील): ۵۵ फ़लसफ़ी लेख: ۸۲ तफ़सीरे रूहुल बयान: ۵۵ तफ़सीरे साफ़ी: ۵۵، ۵۷ नहजुल बलाग़ा ۳۷ - ۳۹، ۵۱، ۵۲، ۶۸ विलायतें और उनके आयाम (रिसाला): ۷۶ 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